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D443B" w14:textId="010C8CBB" w:rsidR="001071C0" w:rsidRDefault="002312B9">
      <w:r>
        <w:rPr>
          <w:rFonts w:asciiTheme="majorHAnsi" w:eastAsiaTheme="majorEastAsia" w:hAnsiTheme="majorHAnsi" w:cstheme="majorBidi"/>
          <w:noProof/>
          <w:spacing w:val="-10"/>
          <w:kern w:val="28"/>
          <w:sz w:val="56"/>
          <w:szCs w:val="56"/>
          <w:lang w:eastAsia="fr-FR"/>
        </w:rPr>
        <w:drawing>
          <wp:anchor distT="0" distB="0" distL="114300" distR="114300" simplePos="0" relativeHeight="251658262" behindDoc="0" locked="0" layoutInCell="1" allowOverlap="1" wp14:anchorId="33B1D680" wp14:editId="2169FDA2">
            <wp:simplePos x="0" y="0"/>
            <wp:positionH relativeFrom="column">
              <wp:posOffset>4975469</wp:posOffset>
            </wp:positionH>
            <wp:positionV relativeFrom="paragraph">
              <wp:posOffset>-646434</wp:posOffset>
            </wp:positionV>
            <wp:extent cx="1516274" cy="1350729"/>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rotWithShape="1">
                    <a:blip r:embed="rId11" cstate="print">
                      <a:extLst>
                        <a:ext uri="{28A0092B-C50C-407E-A947-70E740481C1C}">
                          <a14:useLocalDpi xmlns:a14="http://schemas.microsoft.com/office/drawing/2010/main" val="0"/>
                        </a:ext>
                      </a:extLst>
                    </a:blip>
                    <a:srcRect l="52347" t="30098" r="4361" b="31336"/>
                    <a:stretch/>
                  </pic:blipFill>
                  <pic:spPr bwMode="auto">
                    <a:xfrm>
                      <a:off x="0" y="0"/>
                      <a:ext cx="1516274" cy="13507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noProof/>
          <w:spacing w:val="-10"/>
          <w:kern w:val="28"/>
          <w:sz w:val="56"/>
          <w:szCs w:val="56"/>
          <w:lang w:eastAsia="fr-FR"/>
        </w:rPr>
        <w:drawing>
          <wp:anchor distT="0" distB="0" distL="114300" distR="114300" simplePos="0" relativeHeight="251658261" behindDoc="0" locked="0" layoutInCell="1" allowOverlap="1" wp14:anchorId="67BAAA34" wp14:editId="00F9C90F">
            <wp:simplePos x="0" y="0"/>
            <wp:positionH relativeFrom="column">
              <wp:posOffset>3573731</wp:posOffset>
            </wp:positionH>
            <wp:positionV relativeFrom="paragraph">
              <wp:posOffset>-773186</wp:posOffset>
            </wp:positionV>
            <wp:extent cx="1802377" cy="1605596"/>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rotWithShape="1">
                    <a:blip r:embed="rId11" cstate="print">
                      <a:extLst>
                        <a:ext uri="{28A0092B-C50C-407E-A947-70E740481C1C}">
                          <a14:useLocalDpi xmlns:a14="http://schemas.microsoft.com/office/drawing/2010/main" val="0"/>
                        </a:ext>
                      </a:extLst>
                    </a:blip>
                    <a:srcRect l="14271" t="31155" r="42437" b="30279"/>
                    <a:stretch/>
                  </pic:blipFill>
                  <pic:spPr bwMode="auto">
                    <a:xfrm>
                      <a:off x="0" y="0"/>
                      <a:ext cx="1808364" cy="16109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7E80">
        <w:rPr>
          <w:noProof/>
          <w:lang w:eastAsia="fr-FR"/>
        </w:rPr>
        <w:drawing>
          <wp:anchor distT="0" distB="0" distL="114300" distR="114300" simplePos="0" relativeHeight="251658260" behindDoc="1" locked="0" layoutInCell="1" allowOverlap="1" wp14:anchorId="2E503765" wp14:editId="0FA1D148">
            <wp:simplePos x="0" y="0"/>
            <wp:positionH relativeFrom="column">
              <wp:posOffset>-3087878</wp:posOffset>
            </wp:positionH>
            <wp:positionV relativeFrom="paragraph">
              <wp:posOffset>-2355723</wp:posOffset>
            </wp:positionV>
            <wp:extent cx="6741160" cy="674116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2">
                      <a:extLst>
                        <a:ext uri="{28A0092B-C50C-407E-A947-70E740481C1C}">
                          <a14:useLocalDpi xmlns:a14="http://schemas.microsoft.com/office/drawing/2010/main" val="0"/>
                        </a:ext>
                      </a:extLst>
                    </a:blip>
                    <a:stretch>
                      <a:fillRect/>
                    </a:stretch>
                  </pic:blipFill>
                  <pic:spPr>
                    <a:xfrm>
                      <a:off x="0" y="0"/>
                      <a:ext cx="6741160" cy="6741160"/>
                    </a:xfrm>
                    <a:prstGeom prst="rect">
                      <a:avLst/>
                    </a:prstGeom>
                  </pic:spPr>
                </pic:pic>
              </a:graphicData>
            </a:graphic>
            <wp14:sizeRelH relativeFrom="margin">
              <wp14:pctWidth>0</wp14:pctWidth>
            </wp14:sizeRelH>
            <wp14:sizeRelV relativeFrom="margin">
              <wp14:pctHeight>0</wp14:pctHeight>
            </wp14:sizeRelV>
          </wp:anchor>
        </w:drawing>
      </w:r>
      <w:r w:rsidR="001071C0">
        <w:rPr>
          <w:noProof/>
          <w:lang w:eastAsia="fr-FR"/>
        </w:rPr>
        <w:drawing>
          <wp:anchor distT="0" distB="0" distL="114300" distR="114300" simplePos="0" relativeHeight="251658247" behindDoc="1" locked="0" layoutInCell="1" allowOverlap="1" wp14:anchorId="1316590F" wp14:editId="7090BBB6">
            <wp:simplePos x="0" y="0"/>
            <wp:positionH relativeFrom="column">
              <wp:posOffset>-6287624</wp:posOffset>
            </wp:positionH>
            <wp:positionV relativeFrom="paragraph">
              <wp:posOffset>-1926345</wp:posOffset>
            </wp:positionV>
            <wp:extent cx="6101541" cy="576072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2">
                      <a:extLst>
                        <a:ext uri="{28A0092B-C50C-407E-A947-70E740481C1C}">
                          <a14:useLocalDpi xmlns:a14="http://schemas.microsoft.com/office/drawing/2010/main" val="0"/>
                        </a:ext>
                      </a:extLst>
                    </a:blip>
                    <a:stretch>
                      <a:fillRect/>
                    </a:stretch>
                  </pic:blipFill>
                  <pic:spPr>
                    <a:xfrm>
                      <a:off x="0" y="0"/>
                      <a:ext cx="6101541" cy="5760720"/>
                    </a:xfrm>
                    <a:prstGeom prst="rect">
                      <a:avLst/>
                    </a:prstGeom>
                  </pic:spPr>
                </pic:pic>
              </a:graphicData>
            </a:graphic>
            <wp14:sizeRelH relativeFrom="margin">
              <wp14:pctWidth>0</wp14:pctWidth>
            </wp14:sizeRelH>
          </wp:anchor>
        </w:drawing>
      </w:r>
      <w:r w:rsidR="001071C0">
        <w:rPr>
          <w:noProof/>
          <w:lang w:eastAsia="fr-FR"/>
        </w:rPr>
        <w:drawing>
          <wp:anchor distT="0" distB="0" distL="114300" distR="114300" simplePos="0" relativeHeight="251658246" behindDoc="1" locked="0" layoutInCell="1" allowOverlap="1" wp14:anchorId="27880F6B" wp14:editId="0DA236BF">
            <wp:simplePos x="0" y="0"/>
            <wp:positionH relativeFrom="column">
              <wp:posOffset>-956603</wp:posOffset>
            </wp:positionH>
            <wp:positionV relativeFrom="paragraph">
              <wp:posOffset>-942536</wp:posOffset>
            </wp:positionV>
            <wp:extent cx="3641284" cy="164592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3">
                      <a:extLst>
                        <a:ext uri="{28A0092B-C50C-407E-A947-70E740481C1C}">
                          <a14:useLocalDpi xmlns:a14="http://schemas.microsoft.com/office/drawing/2010/main" val="0"/>
                        </a:ext>
                      </a:extLst>
                    </a:blip>
                    <a:srcRect l="11130" t="27274" r="15082" b="39366"/>
                    <a:stretch/>
                  </pic:blipFill>
                  <pic:spPr bwMode="auto">
                    <a:xfrm>
                      <a:off x="0" y="0"/>
                      <a:ext cx="3641284" cy="1645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
      <w:sdtPr>
        <w:id w:val="-1882774717"/>
        <w:docPartObj>
          <w:docPartGallery w:val="Cover Pages"/>
          <w:docPartUnique/>
        </w:docPartObj>
      </w:sdtPr>
      <w:sdtEndPr>
        <w:rPr>
          <w:i/>
          <w:iCs/>
        </w:rPr>
      </w:sdtEndPr>
      <w:sdtContent>
        <w:p w14:paraId="074BDD13" w14:textId="3CE58E1F" w:rsidR="001071C0" w:rsidRDefault="001071C0"/>
        <w:p w14:paraId="29305C07" w14:textId="2E2FB427" w:rsidR="001071C0" w:rsidRPr="009E2A69" w:rsidRDefault="00D41950">
          <w:pPr>
            <w:rPr>
              <w:rFonts w:asciiTheme="majorHAnsi" w:eastAsiaTheme="majorEastAsia" w:hAnsiTheme="majorHAnsi" w:cstheme="majorBidi"/>
              <w:i/>
              <w:iCs/>
              <w:spacing w:val="-10"/>
              <w:kern w:val="28"/>
              <w:sz w:val="56"/>
              <w:szCs w:val="56"/>
            </w:rPr>
          </w:pPr>
          <w:r>
            <w:rPr>
              <w:noProof/>
              <w:lang w:eastAsia="fr-FR"/>
            </w:rPr>
            <w:drawing>
              <wp:anchor distT="0" distB="0" distL="114300" distR="114300" simplePos="0" relativeHeight="251658245" behindDoc="1" locked="0" layoutInCell="1" allowOverlap="1" wp14:anchorId="058BCE80" wp14:editId="1D2FCD6F">
                <wp:simplePos x="0" y="0"/>
                <wp:positionH relativeFrom="column">
                  <wp:posOffset>946785</wp:posOffset>
                </wp:positionH>
                <wp:positionV relativeFrom="paragraph">
                  <wp:posOffset>1863090</wp:posOffset>
                </wp:positionV>
                <wp:extent cx="6741160" cy="67411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2">
                          <a:extLst>
                            <a:ext uri="{28A0092B-C50C-407E-A947-70E740481C1C}">
                              <a14:useLocalDpi xmlns:a14="http://schemas.microsoft.com/office/drawing/2010/main" val="0"/>
                            </a:ext>
                          </a:extLst>
                        </a:blip>
                        <a:stretch>
                          <a:fillRect/>
                        </a:stretch>
                      </pic:blipFill>
                      <pic:spPr>
                        <a:xfrm>
                          <a:off x="0" y="0"/>
                          <a:ext cx="6741160" cy="6741160"/>
                        </a:xfrm>
                        <a:prstGeom prst="rect">
                          <a:avLst/>
                        </a:prstGeom>
                      </pic:spPr>
                    </pic:pic>
                  </a:graphicData>
                </a:graphic>
                <wp14:sizeRelH relativeFrom="margin">
                  <wp14:pctWidth>0</wp14:pctWidth>
                </wp14:sizeRelH>
                <wp14:sizeRelV relativeFrom="margin">
                  <wp14:pctHeight>0</wp14:pctHeight>
                </wp14:sizeRelV>
              </wp:anchor>
            </w:drawing>
          </w:r>
          <w:r w:rsidR="009A4D5D" w:rsidRPr="009E2A69">
            <w:rPr>
              <w:i/>
              <w:iCs/>
              <w:noProof/>
              <w:lang w:eastAsia="fr-FR"/>
            </w:rPr>
            <mc:AlternateContent>
              <mc:Choice Requires="wps">
                <w:drawing>
                  <wp:anchor distT="45720" distB="45720" distL="114300" distR="114300" simplePos="0" relativeHeight="251658244" behindDoc="0" locked="0" layoutInCell="1" allowOverlap="1" wp14:anchorId="1912005F" wp14:editId="771EFF73">
                    <wp:simplePos x="0" y="0"/>
                    <wp:positionH relativeFrom="page">
                      <wp:align>right</wp:align>
                    </wp:positionH>
                    <wp:positionV relativeFrom="paragraph">
                      <wp:posOffset>4571365</wp:posOffset>
                    </wp:positionV>
                    <wp:extent cx="4480560" cy="531495"/>
                    <wp:effectExtent l="0" t="0" r="0" b="31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531495"/>
                            </a:xfrm>
                            <a:prstGeom prst="rect">
                              <a:avLst/>
                            </a:prstGeom>
                            <a:noFill/>
                            <a:ln w="9525">
                              <a:noFill/>
                              <a:miter lim="800000"/>
                              <a:headEnd/>
                              <a:tailEnd/>
                            </a:ln>
                          </wps:spPr>
                          <wps:txbx>
                            <w:txbxContent>
                              <w:p w14:paraId="78F992CC" w14:textId="52FECAA7" w:rsidR="00535420" w:rsidRPr="00687E80" w:rsidRDefault="00535420" w:rsidP="00687E80">
                                <w:pPr>
                                  <w:rPr>
                                    <w:rFonts w:ascii="Roboto" w:hAnsi="Roboto"/>
                                    <w:b/>
                                    <w:bCs/>
                                    <w:color w:val="9EB333"/>
                                    <w:sz w:val="32"/>
                                    <w:szCs w:val="32"/>
                                  </w:rPr>
                                </w:pPr>
                                <w:r w:rsidRPr="00687E80">
                                  <w:rPr>
                                    <w:rFonts w:ascii="Roboto" w:hAnsi="Roboto"/>
                                    <w:b/>
                                    <w:bCs/>
                                    <w:color w:val="9EB333"/>
                                    <w:sz w:val="32"/>
                                    <w:szCs w:val="32"/>
                                  </w:rPr>
                                  <w:t xml:space="preserve">Date limite de réponse : </w:t>
                                </w:r>
                                <w:r>
                                  <w:rPr>
                                    <w:rFonts w:ascii="Roboto" w:hAnsi="Roboto"/>
                                    <w:b/>
                                    <w:bCs/>
                                    <w:color w:val="9EB333"/>
                                    <w:sz w:val="32"/>
                                    <w:szCs w:val="32"/>
                                  </w:rPr>
                                  <w:t>23 novembre 2023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12005F" id="_x0000_t202" coordsize="21600,21600" o:spt="202" path="m,l,21600r21600,l21600,xe">
                    <v:stroke joinstyle="miter"/>
                    <v:path gradientshapeok="t" o:connecttype="rect"/>
                  </v:shapetype>
                  <v:shape id="Zone de texte 2" o:spid="_x0000_s1026" type="#_x0000_t202" style="position:absolute;margin-left:301.6pt;margin-top:359.95pt;width:352.8pt;height:41.85pt;z-index:25165824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" filled="f" stroked="f">
                    <v:textbox style="mso-fit-shape-to-text:t">
                      <w:txbxContent>
                        <w:p w14:paraId="78F992CC" w14:textId="52FECAA7" w:rsidR="00535420" w:rsidRPr="00687E80" w:rsidRDefault="00535420" w:rsidP="00687E80">
                          <w:pPr>
                            <w:rPr>
                              <w:rFonts w:ascii="Roboto" w:hAnsi="Roboto"/>
                              <w:b/>
                              <w:bCs/>
                              <w:color w:val="9EB333"/>
                              <w:sz w:val="32"/>
                              <w:szCs w:val="32"/>
                            </w:rPr>
                          </w:pPr>
                          <w:r w:rsidRPr="00687E80">
                            <w:rPr>
                              <w:rFonts w:ascii="Roboto" w:hAnsi="Roboto"/>
                              <w:b/>
                              <w:bCs/>
                              <w:color w:val="9EB333"/>
                              <w:sz w:val="32"/>
                              <w:szCs w:val="32"/>
                            </w:rPr>
                            <w:t xml:space="preserve">Date limite de réponse : </w:t>
                          </w:r>
                          <w:r>
                            <w:rPr>
                              <w:rFonts w:ascii="Roboto" w:hAnsi="Roboto"/>
                              <w:b/>
                              <w:bCs/>
                              <w:color w:val="9EB333"/>
                              <w:sz w:val="32"/>
                              <w:szCs w:val="32"/>
                            </w:rPr>
                            <w:t>23 novembre 2023</w:t>
                          </w:r>
                        </w:p>
                      </w:txbxContent>
                    </v:textbox>
                    <w10:wrap type="square" anchorx="page"/>
                  </v:shape>
                </w:pict>
              </mc:Fallback>
            </mc:AlternateContent>
          </w:r>
          <w:r w:rsidR="002312B9" w:rsidRPr="009E2A69">
            <w:rPr>
              <w:i/>
              <w:iCs/>
              <w:noProof/>
              <w:lang w:eastAsia="fr-FR"/>
            </w:rPr>
            <w:drawing>
              <wp:anchor distT="0" distB="0" distL="114300" distR="114300" simplePos="0" relativeHeight="251658243" behindDoc="0" locked="0" layoutInCell="1" allowOverlap="1" wp14:anchorId="36C37CAD" wp14:editId="3D3A7628">
                <wp:simplePos x="0" y="0"/>
                <wp:positionH relativeFrom="column">
                  <wp:posOffset>970866</wp:posOffset>
                </wp:positionH>
                <wp:positionV relativeFrom="paragraph">
                  <wp:posOffset>7545705</wp:posOffset>
                </wp:positionV>
                <wp:extent cx="1282504" cy="850154"/>
                <wp:effectExtent l="0" t="0" r="0" b="762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14">
                          <a:extLst>
                            <a:ext uri="{28A0092B-C50C-407E-A947-70E740481C1C}">
                              <a14:useLocalDpi xmlns:a14="http://schemas.microsoft.com/office/drawing/2010/main" val="0"/>
                            </a:ext>
                          </a:extLst>
                        </a:blip>
                        <a:stretch>
                          <a:fillRect/>
                        </a:stretch>
                      </pic:blipFill>
                      <pic:spPr>
                        <a:xfrm>
                          <a:off x="0" y="0"/>
                          <a:ext cx="1282504" cy="850154"/>
                        </a:xfrm>
                        <a:prstGeom prst="rect">
                          <a:avLst/>
                        </a:prstGeom>
                      </pic:spPr>
                    </pic:pic>
                  </a:graphicData>
                </a:graphic>
                <wp14:sizeRelH relativeFrom="margin">
                  <wp14:pctWidth>0</wp14:pctWidth>
                </wp14:sizeRelH>
                <wp14:sizeRelV relativeFrom="margin">
                  <wp14:pctHeight>0</wp14:pctHeight>
                </wp14:sizeRelV>
              </wp:anchor>
            </w:drawing>
          </w:r>
          <w:r w:rsidR="002312B9" w:rsidRPr="009E2A69">
            <w:rPr>
              <w:i/>
              <w:iCs/>
              <w:noProof/>
              <w:lang w:eastAsia="fr-FR"/>
            </w:rPr>
            <mc:AlternateContent>
              <mc:Choice Requires="wps">
                <w:drawing>
                  <wp:anchor distT="45720" distB="45720" distL="114300" distR="114300" simplePos="0" relativeHeight="251658240" behindDoc="0" locked="0" layoutInCell="1" allowOverlap="1" wp14:anchorId="0FB9431F" wp14:editId="41C66857">
                    <wp:simplePos x="0" y="0"/>
                    <wp:positionH relativeFrom="column">
                      <wp:posOffset>409575</wp:posOffset>
                    </wp:positionH>
                    <wp:positionV relativeFrom="paragraph">
                      <wp:posOffset>935990</wp:posOffset>
                    </wp:positionV>
                    <wp:extent cx="3490595" cy="991870"/>
                    <wp:effectExtent l="0" t="0" r="14605" b="18415"/>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991870"/>
                            </a:xfrm>
                            <a:prstGeom prst="rect">
                              <a:avLst/>
                            </a:prstGeom>
                            <a:solidFill>
                              <a:srgbClr val="FFFFFF"/>
                            </a:solidFill>
                            <a:ln w="9525">
                              <a:solidFill>
                                <a:srgbClr val="FFFFFF"/>
                              </a:solidFill>
                              <a:miter lim="800000"/>
                              <a:headEnd/>
                              <a:tailEnd/>
                            </a:ln>
                          </wps:spPr>
                          <wps:txbx>
                            <w:txbxContent>
                              <w:p w14:paraId="48794CF2" w14:textId="77777777" w:rsidR="00535420" w:rsidRPr="00A60914" w:rsidRDefault="00535420" w:rsidP="001071C0">
                                <w:pPr>
                                  <w:tabs>
                                    <w:tab w:val="left" w:pos="0"/>
                                  </w:tabs>
                                  <w:rPr>
                                    <w:rFonts w:ascii="Roboto" w:hAnsi="Roboto"/>
                                    <w:b/>
                                    <w:bCs/>
                                    <w:color w:val="146BE1"/>
                                    <w:sz w:val="96"/>
                                    <w:szCs w:val="96"/>
                                  </w:rPr>
                                </w:pPr>
                                <w:r w:rsidRPr="00A60914">
                                  <w:rPr>
                                    <w:rFonts w:ascii="Roboto" w:hAnsi="Roboto"/>
                                    <w:b/>
                                    <w:bCs/>
                                    <w:color w:val="146BE1"/>
                                    <w:sz w:val="96"/>
                                    <w:szCs w:val="96"/>
                                  </w:rPr>
                                  <w:t>EE4.0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B9431F" id="_x0000_s1027" type="#_x0000_t202" style="position:absolute;margin-left:32.25pt;margin-top:73.7pt;width:274.85pt;height:78.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" strokecolor="white">
                    <v:textbox style="mso-fit-shape-to-text:t">
                      <w:txbxContent>
                        <w:p w14:paraId="48794CF2" w14:textId="77777777" w:rsidR="00535420" w:rsidRPr="00A60914" w:rsidRDefault="00535420" w:rsidP="001071C0">
                          <w:pPr>
                            <w:tabs>
                              <w:tab w:val="left" w:pos="0"/>
                            </w:tabs>
                            <w:rPr>
                              <w:rFonts w:ascii="Roboto" w:hAnsi="Roboto"/>
                              <w:b/>
                              <w:bCs/>
                              <w:color w:val="146BE1"/>
                              <w:sz w:val="96"/>
                              <w:szCs w:val="96"/>
                            </w:rPr>
                          </w:pPr>
                          <w:r w:rsidRPr="00A60914">
                            <w:rPr>
                              <w:rFonts w:ascii="Roboto" w:hAnsi="Roboto"/>
                              <w:b/>
                              <w:bCs/>
                              <w:color w:val="146BE1"/>
                              <w:sz w:val="96"/>
                              <w:szCs w:val="96"/>
                            </w:rPr>
                            <w:t>EE4.0</w:t>
                          </w:r>
                        </w:p>
                      </w:txbxContent>
                    </v:textbox>
                    <w10:wrap type="square"/>
                  </v:shape>
                </w:pict>
              </mc:Fallback>
            </mc:AlternateContent>
          </w:r>
          <w:r w:rsidR="002312B9" w:rsidRPr="009E2A69">
            <w:rPr>
              <w:i/>
              <w:iCs/>
              <w:noProof/>
              <w:lang w:eastAsia="fr-FR"/>
            </w:rPr>
            <mc:AlternateContent>
              <mc:Choice Requires="wps">
                <w:drawing>
                  <wp:anchor distT="45720" distB="45720" distL="114300" distR="114300" simplePos="0" relativeHeight="251658241" behindDoc="0" locked="0" layoutInCell="1" allowOverlap="1" wp14:anchorId="21332329" wp14:editId="3AC20F01">
                    <wp:simplePos x="0" y="0"/>
                    <wp:positionH relativeFrom="column">
                      <wp:posOffset>411480</wp:posOffset>
                    </wp:positionH>
                    <wp:positionV relativeFrom="paragraph">
                      <wp:posOffset>1787525</wp:posOffset>
                    </wp:positionV>
                    <wp:extent cx="3329940" cy="2182495"/>
                    <wp:effectExtent l="0" t="0" r="3810" b="635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2182495"/>
                            </a:xfrm>
                            <a:prstGeom prst="rect">
                              <a:avLst/>
                            </a:prstGeom>
                            <a:solidFill>
                              <a:schemeClr val="bg1">
                                <a:lumMod val="100000"/>
                                <a:lumOff val="0"/>
                              </a:schemeClr>
                            </a:solidFill>
                            <a:ln w="9525">
                              <a:noFill/>
                              <a:miter lim="800000"/>
                              <a:headEnd/>
                              <a:tailEnd/>
                            </a:ln>
                          </wps:spPr>
                          <wps:txbx>
                            <w:txbxContent>
                              <w:p w14:paraId="6E829477" w14:textId="77777777" w:rsidR="00535420" w:rsidRPr="00322C4E" w:rsidRDefault="00535420" w:rsidP="001071C0">
                                <w:pPr>
                                  <w:spacing w:line="240" w:lineRule="auto"/>
                                  <w:rPr>
                                    <w:rFonts w:ascii="Roboto" w:hAnsi="Roboto"/>
                                    <w:b/>
                                    <w:bCs/>
                                    <w:color w:val="BBCF54"/>
                                    <w:sz w:val="72"/>
                                    <w:szCs w:val="72"/>
                                  </w:rPr>
                                </w:pPr>
                                <w:r w:rsidRPr="00322C4E">
                                  <w:rPr>
                                    <w:rFonts w:ascii="Roboto" w:hAnsi="Roboto"/>
                                    <w:b/>
                                    <w:bCs/>
                                    <w:color w:val="BBCF54"/>
                                    <w:sz w:val="72"/>
                                    <w:szCs w:val="72"/>
                                  </w:rPr>
                                  <w:t xml:space="preserve">Appel à </w:t>
                                </w:r>
                              </w:p>
                              <w:p w14:paraId="1D3271AF" w14:textId="7AE636AB" w:rsidR="00535420" w:rsidRPr="00322C4E" w:rsidRDefault="00535420" w:rsidP="001071C0">
                                <w:pPr>
                                  <w:spacing w:line="240" w:lineRule="auto"/>
                                  <w:rPr>
                                    <w:rFonts w:ascii="Roboto" w:hAnsi="Roboto"/>
                                    <w:b/>
                                    <w:bCs/>
                                    <w:color w:val="BBCF54"/>
                                    <w:sz w:val="72"/>
                                    <w:szCs w:val="72"/>
                                  </w:rPr>
                                </w:pPr>
                                <w:r>
                                  <w:rPr>
                                    <w:rFonts w:ascii="Roboto" w:hAnsi="Roboto"/>
                                    <w:b/>
                                    <w:bCs/>
                                    <w:color w:val="BBCF54"/>
                                    <w:sz w:val="72"/>
                                    <w:szCs w:val="72"/>
                                  </w:rPr>
                                  <w:t>Projet 2023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332329" id="_x0000_s1028" type="#_x0000_t202" style="position:absolute;margin-left:32.4pt;margin-top:140.75pt;width:262.2pt;height:171.85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" fillcolor="white [3212]" stroked="f">
                    <v:textbox style="mso-fit-shape-to-text:t">
                      <w:txbxContent>
                        <w:p w14:paraId="6E829477" w14:textId="77777777" w:rsidR="00535420" w:rsidRPr="00322C4E" w:rsidRDefault="00535420" w:rsidP="001071C0">
                          <w:pPr>
                            <w:spacing w:line="240" w:lineRule="auto"/>
                            <w:rPr>
                              <w:rFonts w:ascii="Roboto" w:hAnsi="Roboto"/>
                              <w:b/>
                              <w:bCs/>
                              <w:color w:val="BBCF54"/>
                              <w:sz w:val="72"/>
                              <w:szCs w:val="72"/>
                            </w:rPr>
                          </w:pPr>
                          <w:r w:rsidRPr="00322C4E">
                            <w:rPr>
                              <w:rFonts w:ascii="Roboto" w:hAnsi="Roboto"/>
                              <w:b/>
                              <w:bCs/>
                              <w:color w:val="BBCF54"/>
                              <w:sz w:val="72"/>
                              <w:szCs w:val="72"/>
                            </w:rPr>
                            <w:t xml:space="preserve">Appel à </w:t>
                          </w:r>
                        </w:p>
                        <w:p w14:paraId="1D3271AF" w14:textId="7AE636AB" w:rsidR="00535420" w:rsidRPr="00322C4E" w:rsidRDefault="00535420" w:rsidP="001071C0">
                          <w:pPr>
                            <w:spacing w:line="240" w:lineRule="auto"/>
                            <w:rPr>
                              <w:rFonts w:ascii="Roboto" w:hAnsi="Roboto"/>
                              <w:b/>
                              <w:bCs/>
                              <w:color w:val="BBCF54"/>
                              <w:sz w:val="72"/>
                              <w:szCs w:val="72"/>
                            </w:rPr>
                          </w:pPr>
                          <w:r>
                            <w:rPr>
                              <w:rFonts w:ascii="Roboto" w:hAnsi="Roboto"/>
                              <w:b/>
                              <w:bCs/>
                              <w:color w:val="BBCF54"/>
                              <w:sz w:val="72"/>
                              <w:szCs w:val="72"/>
                            </w:rPr>
                            <w:t>Projet 2023</w:t>
                          </w:r>
                        </w:p>
                      </w:txbxContent>
                    </v:textbox>
                    <w10:wrap type="square"/>
                  </v:shape>
                </w:pict>
              </mc:Fallback>
            </mc:AlternateContent>
          </w:r>
          <w:r w:rsidR="002312B9" w:rsidRPr="009E2A69">
            <w:rPr>
              <w:i/>
              <w:iCs/>
              <w:noProof/>
              <w:lang w:eastAsia="fr-FR"/>
            </w:rPr>
            <mc:AlternateContent>
              <mc:Choice Requires="wps">
                <w:drawing>
                  <wp:anchor distT="45720" distB="45720" distL="114300" distR="114300" simplePos="0" relativeHeight="251658242" behindDoc="0" locked="0" layoutInCell="1" allowOverlap="1" wp14:anchorId="2D5431ED" wp14:editId="079A2905">
                    <wp:simplePos x="0" y="0"/>
                    <wp:positionH relativeFrom="column">
                      <wp:posOffset>418592</wp:posOffset>
                    </wp:positionH>
                    <wp:positionV relativeFrom="paragraph">
                      <wp:posOffset>3866515</wp:posOffset>
                    </wp:positionV>
                    <wp:extent cx="2588260" cy="531495"/>
                    <wp:effectExtent l="0" t="0" r="21590" b="2159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531495"/>
                            </a:xfrm>
                            <a:prstGeom prst="rect">
                              <a:avLst/>
                            </a:prstGeom>
                            <a:solidFill>
                              <a:srgbClr val="FFFFFF"/>
                            </a:solidFill>
                            <a:ln w="9525">
                              <a:solidFill>
                                <a:srgbClr val="FFFFFF"/>
                              </a:solidFill>
                              <a:miter lim="800000"/>
                              <a:headEnd/>
                              <a:tailEnd/>
                            </a:ln>
                          </wps:spPr>
                          <wps:txbx>
                            <w:txbxContent>
                              <w:p w14:paraId="37D5FCFE" w14:textId="77777777" w:rsidR="00535420" w:rsidRPr="00A60914" w:rsidRDefault="00535420" w:rsidP="001071C0">
                                <w:pPr>
                                  <w:rPr>
                                    <w:rFonts w:ascii="Roboto" w:hAnsi="Roboto"/>
                                    <w:b/>
                                    <w:bCs/>
                                    <w:sz w:val="40"/>
                                    <w:szCs w:val="40"/>
                                  </w:rPr>
                                </w:pPr>
                                <w:r w:rsidRPr="00A60914">
                                  <w:rPr>
                                    <w:rFonts w:ascii="Roboto" w:hAnsi="Roboto"/>
                                    <w:b/>
                                    <w:bCs/>
                                    <w:sz w:val="40"/>
                                    <w:szCs w:val="40"/>
                                  </w:rPr>
                                  <w:t>Descriptif du projet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5431ED" id="_x0000_s1029" type="#_x0000_t202" style="position:absolute;margin-left:32.95pt;margin-top:304.45pt;width:203.8pt;height:41.85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" strokecolor="white">
                    <v:textbox style="mso-fit-shape-to-text:t">
                      <w:txbxContent>
                        <w:p w14:paraId="37D5FCFE" w14:textId="77777777" w:rsidR="00535420" w:rsidRPr="00A60914" w:rsidRDefault="00535420" w:rsidP="001071C0">
                          <w:pPr>
                            <w:rPr>
                              <w:rFonts w:ascii="Roboto" w:hAnsi="Roboto"/>
                              <w:b/>
                              <w:bCs/>
                              <w:sz w:val="40"/>
                              <w:szCs w:val="40"/>
                            </w:rPr>
                          </w:pPr>
                          <w:r w:rsidRPr="00A60914">
                            <w:rPr>
                              <w:rFonts w:ascii="Roboto" w:hAnsi="Roboto"/>
                              <w:b/>
                              <w:bCs/>
                              <w:sz w:val="40"/>
                              <w:szCs w:val="40"/>
                            </w:rPr>
                            <w:t>Descriptif du projet</w:t>
                          </w:r>
                        </w:p>
                      </w:txbxContent>
                    </v:textbox>
                    <w10:wrap type="square"/>
                  </v:shape>
                </w:pict>
              </mc:Fallback>
            </mc:AlternateContent>
          </w:r>
          <w:r w:rsidR="00687E80" w:rsidRPr="009E2A69">
            <w:rPr>
              <w:i/>
              <w:iCs/>
              <w:noProof/>
              <w:lang w:eastAsia="fr-FR"/>
            </w:rPr>
            <w:drawing>
              <wp:anchor distT="0" distB="0" distL="114300" distR="114300" simplePos="0" relativeHeight="251658256" behindDoc="0" locked="0" layoutInCell="1" allowOverlap="1" wp14:anchorId="5D45B13C" wp14:editId="553698A0">
                <wp:simplePos x="0" y="0"/>
                <wp:positionH relativeFrom="column">
                  <wp:posOffset>4417793</wp:posOffset>
                </wp:positionH>
                <wp:positionV relativeFrom="paragraph">
                  <wp:posOffset>7503893</wp:posOffset>
                </wp:positionV>
                <wp:extent cx="1743368" cy="794291"/>
                <wp:effectExtent l="0" t="0" r="0" b="635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rotWithShape="1">
                        <a:blip r:embed="rId15" cstate="print">
                          <a:extLst>
                            <a:ext uri="{28A0092B-C50C-407E-A947-70E740481C1C}">
                              <a14:useLocalDpi xmlns:a14="http://schemas.microsoft.com/office/drawing/2010/main" val="0"/>
                            </a:ext>
                          </a:extLst>
                        </a:blip>
                        <a:srcRect l="5330" t="18654" r="-381" b="38040"/>
                        <a:stretch/>
                      </pic:blipFill>
                      <pic:spPr bwMode="auto">
                        <a:xfrm>
                          <a:off x="0" y="0"/>
                          <a:ext cx="1754293" cy="7992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7E80" w:rsidRPr="009E2A69">
            <w:rPr>
              <w:i/>
              <w:iCs/>
              <w:noProof/>
              <w:lang w:eastAsia="fr-FR"/>
            </w:rPr>
            <w:drawing>
              <wp:anchor distT="0" distB="0" distL="114300" distR="114300" simplePos="0" relativeHeight="251658258" behindDoc="0" locked="0" layoutInCell="1" allowOverlap="1" wp14:anchorId="3A0DFF55" wp14:editId="18855CB5">
                <wp:simplePos x="0" y="0"/>
                <wp:positionH relativeFrom="column">
                  <wp:posOffset>5374397</wp:posOffset>
                </wp:positionH>
                <wp:positionV relativeFrom="paragraph">
                  <wp:posOffset>5393740</wp:posOffset>
                </wp:positionV>
                <wp:extent cx="720972" cy="720972"/>
                <wp:effectExtent l="0" t="0" r="3175" b="3175"/>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3216" cy="723216"/>
                        </a:xfrm>
                        <a:prstGeom prst="rect">
                          <a:avLst/>
                        </a:prstGeom>
                      </pic:spPr>
                    </pic:pic>
                  </a:graphicData>
                </a:graphic>
                <wp14:sizeRelH relativeFrom="margin">
                  <wp14:pctWidth>0</wp14:pctWidth>
                </wp14:sizeRelH>
                <wp14:sizeRelV relativeFrom="margin">
                  <wp14:pctHeight>0</wp14:pctHeight>
                </wp14:sizeRelV>
              </wp:anchor>
            </w:drawing>
          </w:r>
          <w:r w:rsidR="00687E80" w:rsidRPr="009E2A69">
            <w:rPr>
              <w:i/>
              <w:iCs/>
              <w:noProof/>
              <w:lang w:eastAsia="fr-FR"/>
            </w:rPr>
            <w:drawing>
              <wp:anchor distT="0" distB="0" distL="114300" distR="114300" simplePos="0" relativeHeight="251658257" behindDoc="0" locked="0" layoutInCell="1" allowOverlap="1" wp14:anchorId="335EF298" wp14:editId="2A8A0CB7">
                <wp:simplePos x="0" y="0"/>
                <wp:positionH relativeFrom="column">
                  <wp:posOffset>1998150</wp:posOffset>
                </wp:positionH>
                <wp:positionV relativeFrom="paragraph">
                  <wp:posOffset>6631696</wp:posOffset>
                </wp:positionV>
                <wp:extent cx="1418087" cy="474829"/>
                <wp:effectExtent l="0" t="0" r="0" b="1905"/>
                <wp:wrapNone/>
                <wp:docPr id="42" name="Image 4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descr="Une image contenant texte, clipart&#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31905" cy="479456"/>
                        </a:xfrm>
                        <a:prstGeom prst="rect">
                          <a:avLst/>
                        </a:prstGeom>
                      </pic:spPr>
                    </pic:pic>
                  </a:graphicData>
                </a:graphic>
                <wp14:sizeRelH relativeFrom="margin">
                  <wp14:pctWidth>0</wp14:pctWidth>
                </wp14:sizeRelH>
                <wp14:sizeRelV relativeFrom="margin">
                  <wp14:pctHeight>0</wp14:pctHeight>
                </wp14:sizeRelV>
              </wp:anchor>
            </w:drawing>
          </w:r>
          <w:r w:rsidR="00687E80" w:rsidRPr="009E2A69">
            <w:rPr>
              <w:i/>
              <w:iCs/>
              <w:noProof/>
              <w:lang w:eastAsia="fr-FR"/>
            </w:rPr>
            <w:drawing>
              <wp:anchor distT="0" distB="0" distL="114300" distR="114300" simplePos="0" relativeHeight="251658255" behindDoc="0" locked="0" layoutInCell="1" allowOverlap="1" wp14:anchorId="24D980BA" wp14:editId="65CF1A73">
                <wp:simplePos x="0" y="0"/>
                <wp:positionH relativeFrom="column">
                  <wp:posOffset>4080168</wp:posOffset>
                </wp:positionH>
                <wp:positionV relativeFrom="paragraph">
                  <wp:posOffset>6575425</wp:posOffset>
                </wp:positionV>
                <wp:extent cx="1781773" cy="572588"/>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18">
                          <a:extLst>
                            <a:ext uri="{28A0092B-C50C-407E-A947-70E740481C1C}">
                              <a14:useLocalDpi xmlns:a14="http://schemas.microsoft.com/office/drawing/2010/main" val="0"/>
                            </a:ext>
                          </a:extLst>
                        </a:blip>
                        <a:stretch>
                          <a:fillRect/>
                        </a:stretch>
                      </pic:blipFill>
                      <pic:spPr>
                        <a:xfrm>
                          <a:off x="0" y="0"/>
                          <a:ext cx="1796223" cy="577232"/>
                        </a:xfrm>
                        <a:prstGeom prst="rect">
                          <a:avLst/>
                        </a:prstGeom>
                      </pic:spPr>
                    </pic:pic>
                  </a:graphicData>
                </a:graphic>
                <wp14:sizeRelH relativeFrom="margin">
                  <wp14:pctWidth>0</wp14:pctWidth>
                </wp14:sizeRelH>
                <wp14:sizeRelV relativeFrom="margin">
                  <wp14:pctHeight>0</wp14:pctHeight>
                </wp14:sizeRelV>
              </wp:anchor>
            </w:drawing>
          </w:r>
          <w:r w:rsidR="00687E80" w:rsidRPr="009E2A69">
            <w:rPr>
              <w:i/>
              <w:iCs/>
              <w:noProof/>
              <w:lang w:eastAsia="fr-FR"/>
            </w:rPr>
            <w:drawing>
              <wp:anchor distT="0" distB="0" distL="114300" distR="114300" simplePos="0" relativeHeight="251658251" behindDoc="0" locked="0" layoutInCell="1" allowOverlap="1" wp14:anchorId="62EFA77B" wp14:editId="52B7BCBC">
                <wp:simplePos x="0" y="0"/>
                <wp:positionH relativeFrom="column">
                  <wp:posOffset>-182343</wp:posOffset>
                </wp:positionH>
                <wp:positionV relativeFrom="paragraph">
                  <wp:posOffset>6476951</wp:posOffset>
                </wp:positionV>
                <wp:extent cx="1712527" cy="787890"/>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19">
                          <a:extLst>
                            <a:ext uri="{28A0092B-C50C-407E-A947-70E740481C1C}">
                              <a14:useLocalDpi xmlns:a14="http://schemas.microsoft.com/office/drawing/2010/main" val="0"/>
                            </a:ext>
                          </a:extLst>
                        </a:blip>
                        <a:stretch>
                          <a:fillRect/>
                        </a:stretch>
                      </pic:blipFill>
                      <pic:spPr>
                        <a:xfrm>
                          <a:off x="0" y="0"/>
                          <a:ext cx="1722904" cy="792664"/>
                        </a:xfrm>
                        <a:prstGeom prst="rect">
                          <a:avLst/>
                        </a:prstGeom>
                      </pic:spPr>
                    </pic:pic>
                  </a:graphicData>
                </a:graphic>
                <wp14:sizeRelH relativeFrom="margin">
                  <wp14:pctWidth>0</wp14:pctWidth>
                </wp14:sizeRelH>
                <wp14:sizeRelV relativeFrom="margin">
                  <wp14:pctHeight>0</wp14:pctHeight>
                </wp14:sizeRelV>
              </wp:anchor>
            </w:drawing>
          </w:r>
          <w:r w:rsidR="00687E80" w:rsidRPr="009E2A69">
            <w:rPr>
              <w:i/>
              <w:iCs/>
              <w:noProof/>
              <w:lang w:eastAsia="fr-FR"/>
            </w:rPr>
            <w:drawing>
              <wp:anchor distT="0" distB="0" distL="114300" distR="114300" simplePos="0" relativeHeight="251658252" behindDoc="0" locked="0" layoutInCell="1" allowOverlap="1" wp14:anchorId="7047E4B5" wp14:editId="6DD06863">
                <wp:simplePos x="0" y="0"/>
                <wp:positionH relativeFrom="column">
                  <wp:posOffset>3292378</wp:posOffset>
                </wp:positionH>
                <wp:positionV relativeFrom="paragraph">
                  <wp:posOffset>5562552</wp:posOffset>
                </wp:positionV>
                <wp:extent cx="1688088" cy="504506"/>
                <wp:effectExtent l="0" t="0" r="762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98514" cy="507622"/>
                        </a:xfrm>
                        <a:prstGeom prst="rect">
                          <a:avLst/>
                        </a:prstGeom>
                      </pic:spPr>
                    </pic:pic>
                  </a:graphicData>
                </a:graphic>
                <wp14:sizeRelH relativeFrom="margin">
                  <wp14:pctWidth>0</wp14:pctWidth>
                </wp14:sizeRelH>
                <wp14:sizeRelV relativeFrom="margin">
                  <wp14:pctHeight>0</wp14:pctHeight>
                </wp14:sizeRelV>
              </wp:anchor>
            </w:drawing>
          </w:r>
          <w:r w:rsidR="00687E80" w:rsidRPr="009E2A69">
            <w:rPr>
              <w:i/>
              <w:iCs/>
              <w:noProof/>
              <w:lang w:eastAsia="fr-FR"/>
            </w:rPr>
            <w:drawing>
              <wp:anchor distT="0" distB="0" distL="114300" distR="114300" simplePos="0" relativeHeight="251658253" behindDoc="0" locked="0" layoutInCell="1" allowOverlap="1" wp14:anchorId="10545C23" wp14:editId="458EF622">
                <wp:simplePos x="0" y="0"/>
                <wp:positionH relativeFrom="column">
                  <wp:posOffset>1744931</wp:posOffset>
                </wp:positionH>
                <wp:positionV relativeFrom="paragraph">
                  <wp:posOffset>5450011</wp:posOffset>
                </wp:positionV>
                <wp:extent cx="1276685" cy="662782"/>
                <wp:effectExtent l="0" t="0" r="0" b="4445"/>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86040" cy="667638"/>
                        </a:xfrm>
                        <a:prstGeom prst="rect">
                          <a:avLst/>
                        </a:prstGeom>
                      </pic:spPr>
                    </pic:pic>
                  </a:graphicData>
                </a:graphic>
                <wp14:sizeRelH relativeFrom="margin">
                  <wp14:pctWidth>0</wp14:pctWidth>
                </wp14:sizeRelH>
                <wp14:sizeRelV relativeFrom="margin">
                  <wp14:pctHeight>0</wp14:pctHeight>
                </wp14:sizeRelV>
              </wp:anchor>
            </w:drawing>
          </w:r>
          <w:r w:rsidR="00687E80" w:rsidRPr="009E2A69">
            <w:rPr>
              <w:i/>
              <w:iCs/>
              <w:noProof/>
              <w:lang w:eastAsia="fr-FR"/>
            </w:rPr>
            <w:drawing>
              <wp:anchor distT="0" distB="0" distL="114300" distR="114300" simplePos="0" relativeHeight="251658250" behindDoc="0" locked="0" layoutInCell="1" allowOverlap="1" wp14:anchorId="273DC754" wp14:editId="0CF903CD">
                <wp:simplePos x="0" y="0"/>
                <wp:positionH relativeFrom="column">
                  <wp:posOffset>-97937</wp:posOffset>
                </wp:positionH>
                <wp:positionV relativeFrom="paragraph">
                  <wp:posOffset>5632890</wp:posOffset>
                </wp:positionV>
                <wp:extent cx="1525738" cy="501597"/>
                <wp:effectExtent l="0" t="0" r="0"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42929" cy="507249"/>
                        </a:xfrm>
                        <a:prstGeom prst="rect">
                          <a:avLst/>
                        </a:prstGeom>
                      </pic:spPr>
                    </pic:pic>
                  </a:graphicData>
                </a:graphic>
                <wp14:sizeRelH relativeFrom="margin">
                  <wp14:pctWidth>0</wp14:pctWidth>
                </wp14:sizeRelH>
                <wp14:sizeRelV relativeFrom="margin">
                  <wp14:pctHeight>0</wp14:pctHeight>
                </wp14:sizeRelV>
              </wp:anchor>
            </w:drawing>
          </w:r>
          <w:r w:rsidR="00687E80" w:rsidRPr="009E2A69">
            <w:rPr>
              <w:i/>
              <w:iCs/>
              <w:noProof/>
              <w:lang w:eastAsia="fr-FR"/>
            </w:rPr>
            <w:drawing>
              <wp:anchor distT="0" distB="0" distL="114300" distR="114300" simplePos="0" relativeHeight="251658259" behindDoc="0" locked="0" layoutInCell="1" allowOverlap="1" wp14:anchorId="20D03C58" wp14:editId="36166FB7">
                <wp:simplePos x="0" y="0"/>
                <wp:positionH relativeFrom="column">
                  <wp:posOffset>2349842</wp:posOffset>
                </wp:positionH>
                <wp:positionV relativeFrom="paragraph">
                  <wp:posOffset>7546096</wp:posOffset>
                </wp:positionV>
                <wp:extent cx="1964489" cy="875175"/>
                <wp:effectExtent l="0" t="0" r="0" b="1270"/>
                <wp:wrapNone/>
                <wp:docPr id="47" name="Image 4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47" descr="Une image contenant texte&#10;&#10;Description générée automatiquement"/>
                        <pic:cNvPicPr/>
                      </pic:nvPicPr>
                      <pic:blipFill>
                        <a:blip r:embed="rId23">
                          <a:extLst>
                            <a:ext uri="{28A0092B-C50C-407E-A947-70E740481C1C}">
                              <a14:useLocalDpi xmlns:a14="http://schemas.microsoft.com/office/drawing/2010/main" val="0"/>
                            </a:ext>
                          </a:extLst>
                        </a:blip>
                        <a:stretch>
                          <a:fillRect/>
                        </a:stretch>
                      </pic:blipFill>
                      <pic:spPr>
                        <a:xfrm>
                          <a:off x="0" y="0"/>
                          <a:ext cx="1969445" cy="877383"/>
                        </a:xfrm>
                        <a:prstGeom prst="rect">
                          <a:avLst/>
                        </a:prstGeom>
                      </pic:spPr>
                    </pic:pic>
                  </a:graphicData>
                </a:graphic>
                <wp14:sizeRelH relativeFrom="margin">
                  <wp14:pctWidth>0</wp14:pctWidth>
                </wp14:sizeRelH>
                <wp14:sizeRelV relativeFrom="margin">
                  <wp14:pctHeight>0</wp14:pctHeight>
                </wp14:sizeRelV>
              </wp:anchor>
            </w:drawing>
          </w:r>
          <w:r w:rsidR="00687E80" w:rsidRPr="009E2A69">
            <w:rPr>
              <w:i/>
              <w:iCs/>
              <w:noProof/>
              <w:lang w:eastAsia="fr-FR"/>
            </w:rPr>
            <w:drawing>
              <wp:anchor distT="0" distB="0" distL="114300" distR="114300" simplePos="0" relativeHeight="251658254" behindDoc="0" locked="0" layoutInCell="1" allowOverlap="1" wp14:anchorId="0DB5926A" wp14:editId="1914946E">
                <wp:simplePos x="0" y="0"/>
                <wp:positionH relativeFrom="column">
                  <wp:posOffset>-196410</wp:posOffset>
                </wp:positionH>
                <wp:positionV relativeFrom="paragraph">
                  <wp:posOffset>7546097</wp:posOffset>
                </wp:positionV>
                <wp:extent cx="770434" cy="850154"/>
                <wp:effectExtent l="0" t="0" r="0" b="762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75171" cy="855381"/>
                        </a:xfrm>
                        <a:prstGeom prst="rect">
                          <a:avLst/>
                        </a:prstGeom>
                      </pic:spPr>
                    </pic:pic>
                  </a:graphicData>
                </a:graphic>
                <wp14:sizeRelH relativeFrom="margin">
                  <wp14:pctWidth>0</wp14:pctWidth>
                </wp14:sizeRelH>
                <wp14:sizeRelV relativeFrom="margin">
                  <wp14:pctHeight>0</wp14:pctHeight>
                </wp14:sizeRelV>
              </wp:anchor>
            </w:drawing>
          </w:r>
          <w:r w:rsidR="001071C0" w:rsidRPr="009E2A69">
            <w:rPr>
              <w:i/>
              <w:iCs/>
            </w:rPr>
            <w:br w:type="page"/>
          </w:r>
        </w:p>
      </w:sdtContent>
    </w:sdt>
    <w:p w14:paraId="7891D3BE" w14:textId="387D5A0B" w:rsidR="00931E22" w:rsidRDefault="00931E22" w:rsidP="001071C0">
      <w:pPr>
        <w:pStyle w:val="Titre"/>
      </w:pPr>
    </w:p>
    <w:p w14:paraId="5078EC61" w14:textId="77777777" w:rsidR="00D41950" w:rsidRPr="00D54778" w:rsidRDefault="00D41950" w:rsidP="00D41950">
      <w:pPr>
        <w:spacing w:after="0" w:line="240" w:lineRule="auto"/>
        <w:jc w:val="both"/>
        <w:rPr>
          <w:rFonts w:cstheme="minorHAnsi"/>
        </w:rPr>
      </w:pPr>
      <w:bookmarkStart w:id="0" w:name="_Hlk145496295"/>
      <w:r w:rsidRPr="00D54778">
        <w:rPr>
          <w:rFonts w:cstheme="minorHAnsi"/>
        </w:rPr>
        <w:t xml:space="preserve">Le projet Energie Electrique (EE4.0) est financé dans le cadre du contrat de plan Etat Région 2021-2027. L’objectif du projet EE4.0 est de favoriser une recherche d’excellence dans le domaine du Génie Electrique qui : </w:t>
      </w:r>
    </w:p>
    <w:p w14:paraId="4A1123A6" w14:textId="1E4B1513" w:rsidR="00D41950" w:rsidRPr="00D54778" w:rsidRDefault="00D41950" w:rsidP="00D41950">
      <w:pPr>
        <w:pStyle w:val="Paragraphedeliste"/>
        <w:numPr>
          <w:ilvl w:val="0"/>
          <w:numId w:val="1"/>
        </w:numPr>
        <w:spacing w:after="0" w:line="240" w:lineRule="auto"/>
        <w:ind w:left="567"/>
        <w:jc w:val="both"/>
        <w:rPr>
          <w:rFonts w:cstheme="minorHAnsi"/>
        </w:rPr>
      </w:pPr>
      <w:r w:rsidRPr="00D54778">
        <w:rPr>
          <w:rFonts w:cstheme="minorHAnsi"/>
        </w:rPr>
        <w:t xml:space="preserve">soit perméable aux avancées des nouvelles technologies (IA, fabrication additive, nouveaux matériaux ...) </w:t>
      </w:r>
      <w:r w:rsidRPr="00D54778">
        <w:rPr>
          <w:rFonts w:eastAsia="Times New Roman" w:cstheme="minorHAnsi"/>
          <w:lang w:eastAsia="fr-FR"/>
        </w:rPr>
        <w:t xml:space="preserve">qui </w:t>
      </w:r>
      <w:r w:rsidR="00595AB1" w:rsidRPr="00D54778">
        <w:rPr>
          <w:rFonts w:eastAsia="Times New Roman" w:cstheme="minorHAnsi"/>
          <w:lang w:eastAsia="fr-FR"/>
        </w:rPr>
        <w:t xml:space="preserve">donneront </w:t>
      </w:r>
      <w:r w:rsidRPr="00D54778">
        <w:rPr>
          <w:rFonts w:eastAsia="Times New Roman" w:cstheme="minorHAnsi"/>
          <w:lang w:eastAsia="fr-FR"/>
        </w:rPr>
        <w:t xml:space="preserve">lieu à l’émergence de nouveaux verrous scientifiques </w:t>
      </w:r>
    </w:p>
    <w:p w14:paraId="0E916C0D" w14:textId="77777777" w:rsidR="00D41950" w:rsidRPr="00D54778" w:rsidRDefault="00D41950" w:rsidP="00D41950">
      <w:pPr>
        <w:pStyle w:val="Paragraphedeliste"/>
        <w:numPr>
          <w:ilvl w:val="0"/>
          <w:numId w:val="1"/>
        </w:numPr>
        <w:spacing w:after="0" w:line="240" w:lineRule="auto"/>
        <w:ind w:left="567"/>
        <w:jc w:val="both"/>
        <w:rPr>
          <w:rFonts w:cstheme="minorHAnsi"/>
        </w:rPr>
      </w:pPr>
      <w:r w:rsidRPr="00D54778">
        <w:rPr>
          <w:rFonts w:cstheme="minorHAnsi"/>
        </w:rPr>
        <w:t xml:space="preserve">intègre les sciences humaines et sociales </w:t>
      </w:r>
      <w:r w:rsidRPr="00D54778">
        <w:rPr>
          <w:rFonts w:eastAsia="Times New Roman" w:cstheme="minorHAnsi"/>
          <w:spacing w:val="-4"/>
          <w:lang w:eastAsia="fr-FR"/>
        </w:rPr>
        <w:t xml:space="preserve">qui seront </w:t>
      </w:r>
      <w:r w:rsidRPr="00D54778">
        <w:rPr>
          <w:rFonts w:eastAsia="Times New Roman" w:cstheme="minorHAnsi"/>
          <w:lang w:eastAsia="fr-FR"/>
        </w:rPr>
        <w:t>interrogées sur les aspects économiques et sur l’appropriation des nouveaux usages</w:t>
      </w:r>
    </w:p>
    <w:p w14:paraId="7BEAF2E7" w14:textId="77777777" w:rsidR="00D41950" w:rsidRPr="00D54778" w:rsidRDefault="00D41950" w:rsidP="00D41950">
      <w:pPr>
        <w:pStyle w:val="Paragraphedeliste"/>
        <w:numPr>
          <w:ilvl w:val="0"/>
          <w:numId w:val="1"/>
        </w:numPr>
        <w:spacing w:after="0" w:line="240" w:lineRule="auto"/>
        <w:ind w:left="567"/>
        <w:jc w:val="both"/>
        <w:rPr>
          <w:rFonts w:cstheme="minorHAnsi"/>
        </w:rPr>
      </w:pPr>
      <w:r w:rsidRPr="00D54778">
        <w:rPr>
          <w:rFonts w:cstheme="minorHAnsi"/>
        </w:rPr>
        <w:t xml:space="preserve">soit ouverte au monde socioéconomique régional (industriels, collectivités, ONG) pour accélérer les transferts technologiques. </w:t>
      </w:r>
    </w:p>
    <w:p w14:paraId="7F75935B" w14:textId="3A0F4DE2" w:rsidR="00D41950" w:rsidRPr="00D54778" w:rsidRDefault="00D41950" w:rsidP="00D20D14">
      <w:pPr>
        <w:spacing w:after="0" w:line="240" w:lineRule="auto"/>
        <w:jc w:val="both"/>
        <w:rPr>
          <w:rFonts w:cstheme="minorHAnsi"/>
        </w:rPr>
      </w:pPr>
    </w:p>
    <w:p w14:paraId="782BAA6B" w14:textId="54FA9689" w:rsidR="00D20D14" w:rsidRPr="00D54778" w:rsidRDefault="00D20D14" w:rsidP="00D20D14">
      <w:pPr>
        <w:spacing w:after="0" w:line="240" w:lineRule="auto"/>
        <w:jc w:val="both"/>
        <w:rPr>
          <w:rFonts w:cstheme="minorHAnsi"/>
        </w:rPr>
      </w:pPr>
      <w:r w:rsidRPr="00D54778">
        <w:rPr>
          <w:rFonts w:cstheme="minorHAnsi"/>
        </w:rPr>
        <w:t>Le projet EE4.0 a aussi pour objectif de structurer la recherche en région et en particulier dans le domaine du Génie Electrique en favorisant les collaborations entre laboratoires régionaux.</w:t>
      </w:r>
    </w:p>
    <w:p w14:paraId="2C6DF33E" w14:textId="77777777" w:rsidR="00D20D14" w:rsidRPr="00D54778" w:rsidRDefault="00D20D14" w:rsidP="00D20D14">
      <w:pPr>
        <w:spacing w:after="0" w:line="240" w:lineRule="auto"/>
        <w:jc w:val="both"/>
        <w:rPr>
          <w:rFonts w:cstheme="minorHAnsi"/>
        </w:rPr>
      </w:pPr>
    </w:p>
    <w:p w14:paraId="5CA30B9C" w14:textId="368200DF" w:rsidR="00D41950" w:rsidRPr="00D54778" w:rsidRDefault="00D20D14" w:rsidP="00D41950">
      <w:pPr>
        <w:spacing w:after="120" w:line="240" w:lineRule="auto"/>
        <w:jc w:val="both"/>
        <w:rPr>
          <w:rFonts w:cstheme="minorHAnsi"/>
        </w:rPr>
      </w:pPr>
      <w:r w:rsidRPr="00D54778">
        <w:rPr>
          <w:rFonts w:cstheme="minorHAnsi"/>
        </w:rPr>
        <w:t xml:space="preserve">Dans le cadre de l’appel à projet EE4.0, </w:t>
      </w:r>
      <w:r w:rsidR="00D41950" w:rsidRPr="00D54778">
        <w:rPr>
          <w:rFonts w:cstheme="minorHAnsi"/>
        </w:rPr>
        <w:t>deux types de projet</w:t>
      </w:r>
      <w:r w:rsidRPr="00D54778">
        <w:rPr>
          <w:rFonts w:cstheme="minorHAnsi"/>
        </w:rPr>
        <w:t xml:space="preserve"> peuvent être proposés</w:t>
      </w:r>
      <w:r w:rsidR="00D41950" w:rsidRPr="00D54778">
        <w:rPr>
          <w:rFonts w:cstheme="minorHAnsi"/>
        </w:rPr>
        <w:t>:</w:t>
      </w:r>
    </w:p>
    <w:p w14:paraId="76013BC1" w14:textId="77777777" w:rsidR="00D41950" w:rsidRPr="00D54778" w:rsidRDefault="00D41950" w:rsidP="00D41950">
      <w:pPr>
        <w:spacing w:after="120" w:line="240" w:lineRule="auto"/>
        <w:ind w:firstLine="708"/>
        <w:jc w:val="both"/>
        <w:rPr>
          <w:rFonts w:cstheme="minorHAnsi"/>
        </w:rPr>
      </w:pPr>
      <w:r w:rsidRPr="00D54778">
        <w:rPr>
          <w:rFonts w:cstheme="minorHAnsi"/>
          <w:b/>
        </w:rPr>
        <w:t>A</w:t>
      </w:r>
      <w:r w:rsidRPr="00D54778">
        <w:rPr>
          <w:rFonts w:cstheme="minorHAnsi"/>
        </w:rPr>
        <w:t xml:space="preserve">-Ouverture vers les nouvelles technologies ou SHS : projets associant un laboratoire de Génie Électrique avec au moins un laboratoire des nouvelles technologies ou SHS. </w:t>
      </w:r>
    </w:p>
    <w:p w14:paraId="483DD473" w14:textId="0C0AAA0F" w:rsidR="00D41950" w:rsidRPr="00D54778" w:rsidRDefault="00D41950" w:rsidP="00D20D14">
      <w:pPr>
        <w:spacing w:after="120" w:line="240" w:lineRule="auto"/>
        <w:ind w:firstLine="708"/>
        <w:jc w:val="both"/>
        <w:rPr>
          <w:rFonts w:cstheme="minorHAnsi"/>
        </w:rPr>
      </w:pPr>
      <w:r w:rsidRPr="00D54778">
        <w:rPr>
          <w:rFonts w:cstheme="minorHAnsi"/>
          <w:b/>
        </w:rPr>
        <w:t>B</w:t>
      </w:r>
      <w:r w:rsidRPr="00D54778">
        <w:rPr>
          <w:rFonts w:cstheme="minorHAnsi"/>
        </w:rPr>
        <w:t>-Recherche partenariale et accélération du transfert : projet associant un (ou plusieurs) laboratoire(s) avec un ou plusieurs partenaire(s) du monde socioéconomique (industriel, collectivité, ONG…) dans le domaine du Génie Électrique. Le développement ou la poursuite de partenariats avec des PMEs régionale</w:t>
      </w:r>
      <w:r w:rsidR="009A5631" w:rsidRPr="00D54778">
        <w:rPr>
          <w:rFonts w:cstheme="minorHAnsi"/>
        </w:rPr>
        <w:t>s</w:t>
      </w:r>
      <w:r w:rsidRPr="00D54778">
        <w:rPr>
          <w:rFonts w:cstheme="minorHAnsi"/>
        </w:rPr>
        <w:t xml:space="preserve"> ser</w:t>
      </w:r>
      <w:r w:rsidR="009A5631" w:rsidRPr="00D54778">
        <w:rPr>
          <w:rFonts w:cstheme="minorHAnsi"/>
        </w:rPr>
        <w:t>ont</w:t>
      </w:r>
      <w:r w:rsidRPr="00D54778">
        <w:rPr>
          <w:rFonts w:cstheme="minorHAnsi"/>
        </w:rPr>
        <w:t xml:space="preserve"> favorisé</w:t>
      </w:r>
      <w:r w:rsidR="009A5631" w:rsidRPr="00D54778">
        <w:rPr>
          <w:rFonts w:cstheme="minorHAnsi"/>
        </w:rPr>
        <w:t>s</w:t>
      </w:r>
      <w:r w:rsidRPr="00D54778">
        <w:rPr>
          <w:rFonts w:cstheme="minorHAnsi"/>
        </w:rPr>
        <w:t>.</w:t>
      </w:r>
    </w:p>
    <w:p w14:paraId="070C193F" w14:textId="77777777" w:rsidR="00D41950" w:rsidRPr="00D54778" w:rsidRDefault="00D41950" w:rsidP="00D41950">
      <w:pPr>
        <w:spacing w:after="120" w:line="240" w:lineRule="auto"/>
        <w:jc w:val="both"/>
        <w:rPr>
          <w:rFonts w:cstheme="minorHAnsi"/>
        </w:rPr>
      </w:pPr>
      <w:r w:rsidRPr="00D54778">
        <w:rPr>
          <w:rFonts w:cstheme="minorHAnsi"/>
        </w:rPr>
        <w:t>Les projets proposés dans le cadre de l’appel à projet EE4.0 devront donc répondre à ces typologies de projet tout en s’inscrivant dans l’un des trois axes qui sont :</w:t>
      </w:r>
    </w:p>
    <w:p w14:paraId="763134B7" w14:textId="77777777" w:rsidR="00D41950" w:rsidRPr="00D54778" w:rsidRDefault="00D41950" w:rsidP="00D41950">
      <w:pPr>
        <w:pStyle w:val="NormalWeb"/>
        <w:shd w:val="clear" w:color="auto" w:fill="FFFFFF"/>
        <w:spacing w:before="0" w:beforeAutospacing="0" w:after="0" w:afterAutospacing="0"/>
        <w:jc w:val="both"/>
        <w:rPr>
          <w:rFonts w:asciiTheme="minorHAnsi" w:hAnsiTheme="minorHAnsi" w:cstheme="minorHAnsi"/>
          <w:b/>
          <w:bCs/>
          <w:color w:val="146BE1"/>
          <w:sz w:val="22"/>
          <w:szCs w:val="22"/>
        </w:rPr>
      </w:pPr>
    </w:p>
    <w:p w14:paraId="0D08436C" w14:textId="77777777" w:rsidR="00D41950" w:rsidRPr="00D54778" w:rsidRDefault="00D41950" w:rsidP="00D41950">
      <w:pPr>
        <w:pStyle w:val="NormalWeb"/>
        <w:numPr>
          <w:ilvl w:val="0"/>
          <w:numId w:val="3"/>
        </w:numPr>
        <w:shd w:val="clear" w:color="auto" w:fill="FFFFFF"/>
        <w:spacing w:before="0" w:beforeAutospacing="0" w:after="0" w:afterAutospacing="0"/>
        <w:jc w:val="both"/>
        <w:rPr>
          <w:rFonts w:asciiTheme="minorHAnsi" w:hAnsiTheme="minorHAnsi" w:cstheme="minorHAnsi"/>
          <w:b/>
          <w:bCs/>
          <w:color w:val="146BE1"/>
          <w:sz w:val="22"/>
          <w:szCs w:val="22"/>
        </w:rPr>
      </w:pPr>
      <w:r w:rsidRPr="00D54778">
        <w:rPr>
          <w:rFonts w:asciiTheme="minorHAnsi" w:hAnsiTheme="minorHAnsi" w:cstheme="minorHAnsi"/>
          <w:b/>
          <w:bCs/>
          <w:color w:val="146BE1"/>
          <w:sz w:val="22"/>
          <w:szCs w:val="22"/>
        </w:rPr>
        <w:t xml:space="preserve">Axe 1 - </w:t>
      </w:r>
      <w:r w:rsidRPr="00D17D36">
        <w:rPr>
          <w:rFonts w:asciiTheme="minorHAnsi" w:hAnsiTheme="minorHAnsi" w:cstheme="minorHAnsi"/>
          <w:b/>
          <w:bCs/>
          <w:color w:val="146BE1"/>
          <w:sz w:val="22"/>
          <w:szCs w:val="22"/>
        </w:rPr>
        <w:t>Matériaux</w:t>
      </w:r>
      <w:r w:rsidRPr="00D54778">
        <w:rPr>
          <w:rFonts w:asciiTheme="minorHAnsi" w:hAnsiTheme="minorHAnsi" w:cstheme="minorHAnsi"/>
          <w:b/>
          <w:bCs/>
          <w:color w:val="146BE1"/>
          <w:sz w:val="22"/>
          <w:szCs w:val="22"/>
        </w:rPr>
        <w:t xml:space="preserve"> et composants du génie électrique</w:t>
      </w:r>
    </w:p>
    <w:p w14:paraId="58C03E79" w14:textId="05BF0AA6" w:rsidR="00D41950" w:rsidRPr="00D54778" w:rsidRDefault="00D41950" w:rsidP="00D41950">
      <w:pPr>
        <w:pStyle w:val="NormalWeb"/>
        <w:shd w:val="clear" w:color="auto" w:fill="FFFFFF"/>
        <w:spacing w:before="0" w:beforeAutospacing="0" w:after="0" w:afterAutospacing="0"/>
        <w:ind w:left="1637"/>
        <w:jc w:val="both"/>
        <w:rPr>
          <w:rFonts w:asciiTheme="minorHAnsi" w:hAnsiTheme="minorHAnsi" w:cstheme="minorHAnsi"/>
          <w:b/>
          <w:bCs/>
          <w:color w:val="146BE1"/>
          <w:sz w:val="22"/>
          <w:szCs w:val="22"/>
        </w:rPr>
      </w:pPr>
      <w:r w:rsidRPr="00D54778">
        <w:rPr>
          <w:rFonts w:asciiTheme="minorHAnsi" w:hAnsiTheme="minorHAnsi" w:cstheme="minorHAnsi"/>
          <w:b/>
          <w:bCs/>
          <w:color w:val="146BE1"/>
          <w:sz w:val="22"/>
          <w:szCs w:val="22"/>
        </w:rPr>
        <w:t xml:space="preserve"> </w:t>
      </w:r>
    </w:p>
    <w:p w14:paraId="0F42B702" w14:textId="77777777" w:rsidR="00D41950" w:rsidRPr="00D54778" w:rsidRDefault="00D41950" w:rsidP="00D41950">
      <w:pPr>
        <w:pStyle w:val="NormalWeb"/>
        <w:numPr>
          <w:ilvl w:val="0"/>
          <w:numId w:val="3"/>
        </w:numPr>
        <w:shd w:val="clear" w:color="auto" w:fill="FFFFFF"/>
        <w:spacing w:before="0" w:beforeAutospacing="0" w:after="0" w:afterAutospacing="0"/>
        <w:jc w:val="both"/>
        <w:rPr>
          <w:rFonts w:asciiTheme="minorHAnsi" w:hAnsiTheme="minorHAnsi" w:cstheme="minorHAnsi"/>
          <w:b/>
          <w:bCs/>
          <w:color w:val="146BE1"/>
          <w:sz w:val="22"/>
          <w:szCs w:val="22"/>
        </w:rPr>
      </w:pPr>
      <w:r w:rsidRPr="00D54778">
        <w:rPr>
          <w:rFonts w:asciiTheme="minorHAnsi" w:hAnsiTheme="minorHAnsi" w:cstheme="minorHAnsi"/>
          <w:b/>
          <w:bCs/>
          <w:color w:val="146BE1"/>
          <w:sz w:val="22"/>
          <w:szCs w:val="22"/>
        </w:rPr>
        <w:t>Axe 2 - Convertisseurs d’énergies intelligents</w:t>
      </w:r>
    </w:p>
    <w:p w14:paraId="711F95D8" w14:textId="110F33CB" w:rsidR="00D41950" w:rsidRPr="00D54778" w:rsidRDefault="00D41950" w:rsidP="00D41950">
      <w:pPr>
        <w:pStyle w:val="NormalWeb"/>
        <w:shd w:val="clear" w:color="auto" w:fill="FFFFFF"/>
        <w:spacing w:before="0" w:beforeAutospacing="0" w:after="0" w:afterAutospacing="0"/>
        <w:jc w:val="both"/>
        <w:rPr>
          <w:rFonts w:asciiTheme="minorHAnsi" w:hAnsiTheme="minorHAnsi" w:cstheme="minorHAnsi"/>
          <w:b/>
          <w:bCs/>
          <w:color w:val="146BE1"/>
          <w:sz w:val="22"/>
          <w:szCs w:val="22"/>
        </w:rPr>
      </w:pPr>
      <w:r w:rsidRPr="00D54778">
        <w:rPr>
          <w:rFonts w:asciiTheme="minorHAnsi" w:hAnsiTheme="minorHAnsi" w:cstheme="minorHAnsi"/>
          <w:b/>
          <w:bCs/>
          <w:color w:val="146BE1"/>
          <w:sz w:val="22"/>
          <w:szCs w:val="22"/>
        </w:rPr>
        <w:t xml:space="preserve"> </w:t>
      </w:r>
    </w:p>
    <w:p w14:paraId="3D5A3ED1" w14:textId="77777777" w:rsidR="00D41950" w:rsidRPr="00D54778" w:rsidRDefault="00D41950" w:rsidP="00D41950">
      <w:pPr>
        <w:pStyle w:val="NormalWeb"/>
        <w:numPr>
          <w:ilvl w:val="0"/>
          <w:numId w:val="3"/>
        </w:numPr>
        <w:shd w:val="clear" w:color="auto" w:fill="FFFFFF"/>
        <w:spacing w:before="0" w:beforeAutospacing="0" w:after="0" w:afterAutospacing="0"/>
        <w:jc w:val="both"/>
        <w:rPr>
          <w:rFonts w:asciiTheme="minorHAnsi" w:hAnsiTheme="minorHAnsi" w:cstheme="minorHAnsi"/>
          <w:b/>
          <w:bCs/>
          <w:color w:val="146BE1"/>
          <w:sz w:val="22"/>
          <w:szCs w:val="22"/>
        </w:rPr>
      </w:pPr>
      <w:r w:rsidRPr="00D54778">
        <w:rPr>
          <w:rFonts w:asciiTheme="minorHAnsi" w:hAnsiTheme="minorHAnsi" w:cstheme="minorHAnsi"/>
          <w:b/>
          <w:bCs/>
          <w:color w:val="146BE1"/>
          <w:sz w:val="22"/>
          <w:szCs w:val="22"/>
        </w:rPr>
        <w:t>Axe 3 - Intégration système, gestion de l’énergie et stockage</w:t>
      </w:r>
    </w:p>
    <w:p w14:paraId="32A9B7E9" w14:textId="77777777" w:rsidR="00D20D14" w:rsidRPr="00D54778" w:rsidRDefault="00D20D14" w:rsidP="00D20D14">
      <w:pPr>
        <w:pStyle w:val="NormalWeb"/>
        <w:shd w:val="clear" w:color="auto" w:fill="FFFFFF"/>
        <w:spacing w:before="0" w:beforeAutospacing="0" w:after="0" w:afterAutospacing="0"/>
        <w:jc w:val="both"/>
        <w:rPr>
          <w:rFonts w:asciiTheme="minorHAnsi" w:hAnsiTheme="minorHAnsi" w:cstheme="minorHAnsi"/>
          <w:b/>
          <w:bCs/>
          <w:color w:val="146BE1"/>
          <w:sz w:val="22"/>
          <w:szCs w:val="22"/>
        </w:rPr>
      </w:pPr>
    </w:p>
    <w:p w14:paraId="3B8546F3" w14:textId="181F5EC4" w:rsidR="00D20D14" w:rsidRPr="00D54778" w:rsidRDefault="00D41950" w:rsidP="00D20D14">
      <w:pPr>
        <w:pStyle w:val="NormalWeb"/>
        <w:shd w:val="clear" w:color="auto" w:fill="FFFFFF"/>
        <w:spacing w:before="0" w:beforeAutospacing="0" w:after="0" w:afterAutospacing="0"/>
        <w:jc w:val="both"/>
        <w:rPr>
          <w:rFonts w:asciiTheme="minorHAnsi" w:hAnsiTheme="minorHAnsi" w:cstheme="minorHAnsi"/>
          <w:sz w:val="22"/>
          <w:szCs w:val="22"/>
        </w:rPr>
      </w:pPr>
      <w:r w:rsidRPr="00D54778">
        <w:rPr>
          <w:rFonts w:asciiTheme="minorHAnsi" w:hAnsiTheme="minorHAnsi" w:cstheme="minorHAnsi"/>
          <w:b/>
          <w:bCs/>
          <w:color w:val="146BE1"/>
          <w:sz w:val="22"/>
          <w:szCs w:val="22"/>
        </w:rPr>
        <w:t xml:space="preserve"> </w:t>
      </w:r>
      <w:r w:rsidR="00D20D14" w:rsidRPr="00D54778">
        <w:rPr>
          <w:rFonts w:asciiTheme="minorHAnsi" w:hAnsiTheme="minorHAnsi" w:cstheme="minorHAnsi"/>
          <w:sz w:val="22"/>
          <w:szCs w:val="22"/>
        </w:rPr>
        <w:t xml:space="preserve">Les projets contribuant à la structuration de la recherche en région Hauts de France seront </w:t>
      </w:r>
      <w:r w:rsidR="007E1029" w:rsidRPr="00D54778">
        <w:rPr>
          <w:rFonts w:asciiTheme="minorHAnsi" w:hAnsiTheme="minorHAnsi" w:cstheme="minorHAnsi"/>
          <w:sz w:val="22"/>
          <w:szCs w:val="22"/>
        </w:rPr>
        <w:t>particulièr</w:t>
      </w:r>
      <w:r w:rsidR="007E1029">
        <w:rPr>
          <w:rFonts w:asciiTheme="minorHAnsi" w:hAnsiTheme="minorHAnsi" w:cstheme="minorHAnsi"/>
          <w:sz w:val="22"/>
          <w:szCs w:val="22"/>
        </w:rPr>
        <w:t>ement</w:t>
      </w:r>
      <w:r w:rsidR="00D20D14" w:rsidRPr="00D54778">
        <w:rPr>
          <w:rFonts w:asciiTheme="minorHAnsi" w:hAnsiTheme="minorHAnsi" w:cstheme="minorHAnsi"/>
          <w:sz w:val="22"/>
          <w:szCs w:val="22"/>
        </w:rPr>
        <w:t xml:space="preserve"> appréciés.</w:t>
      </w:r>
    </w:p>
    <w:bookmarkEnd w:id="0"/>
    <w:p w14:paraId="2EC9A800" w14:textId="093EC42C" w:rsidR="00343A72" w:rsidRPr="00D54778" w:rsidRDefault="00343A72" w:rsidP="00D20D14">
      <w:pPr>
        <w:pStyle w:val="NormalWeb"/>
        <w:shd w:val="clear" w:color="auto" w:fill="FFFFFF"/>
        <w:spacing w:before="0" w:beforeAutospacing="0" w:after="0" w:afterAutospacing="0"/>
        <w:jc w:val="both"/>
        <w:rPr>
          <w:rFonts w:asciiTheme="minorHAnsi" w:hAnsiTheme="minorHAnsi" w:cstheme="minorHAnsi"/>
          <w:sz w:val="22"/>
          <w:szCs w:val="22"/>
        </w:rPr>
      </w:pPr>
    </w:p>
    <w:p w14:paraId="47F879FD" w14:textId="1175FCB5" w:rsidR="00343A72" w:rsidRPr="00D54778" w:rsidRDefault="00343A72" w:rsidP="00D20D14">
      <w:pPr>
        <w:pStyle w:val="NormalWeb"/>
        <w:shd w:val="clear" w:color="auto" w:fill="FFFFFF"/>
        <w:spacing w:before="0" w:beforeAutospacing="0" w:after="0" w:afterAutospacing="0"/>
        <w:jc w:val="both"/>
        <w:rPr>
          <w:rFonts w:asciiTheme="minorHAnsi" w:hAnsiTheme="minorHAnsi" w:cstheme="minorHAnsi"/>
          <w:sz w:val="22"/>
          <w:szCs w:val="22"/>
        </w:rPr>
      </w:pPr>
      <w:r w:rsidRPr="00D54778">
        <w:rPr>
          <w:rFonts w:asciiTheme="minorHAnsi" w:hAnsiTheme="minorHAnsi" w:cstheme="minorHAnsi"/>
          <w:sz w:val="22"/>
          <w:szCs w:val="22"/>
        </w:rPr>
        <w:t xml:space="preserve">Le projet EE4.0 permet de co-financer des équipements et des ressources humaines (Ingénieur de recherche et post doctorant) sur une durée </w:t>
      </w:r>
      <w:r w:rsidR="007E1029">
        <w:rPr>
          <w:rFonts w:asciiTheme="minorHAnsi" w:hAnsiTheme="minorHAnsi" w:cstheme="minorHAnsi"/>
          <w:sz w:val="22"/>
          <w:szCs w:val="22"/>
        </w:rPr>
        <w:t xml:space="preserve">maximale </w:t>
      </w:r>
      <w:r w:rsidRPr="00D54778">
        <w:rPr>
          <w:rFonts w:asciiTheme="minorHAnsi" w:hAnsiTheme="minorHAnsi" w:cstheme="minorHAnsi"/>
          <w:sz w:val="22"/>
          <w:szCs w:val="22"/>
        </w:rPr>
        <w:t>de 18 mois. Un apport de fonds propres de la part des établissements est nécessaire (</w:t>
      </w:r>
      <w:proofErr w:type="spellStart"/>
      <w:r w:rsidRPr="00D54778">
        <w:rPr>
          <w:rFonts w:asciiTheme="minorHAnsi" w:hAnsiTheme="minorHAnsi" w:cstheme="minorHAnsi"/>
          <w:sz w:val="22"/>
          <w:szCs w:val="22"/>
        </w:rPr>
        <w:t>cf</w:t>
      </w:r>
      <w:proofErr w:type="spellEnd"/>
      <w:r w:rsidRPr="00D54778">
        <w:rPr>
          <w:rFonts w:asciiTheme="minorHAnsi" w:hAnsiTheme="minorHAnsi" w:cstheme="minorHAnsi"/>
          <w:sz w:val="22"/>
          <w:szCs w:val="22"/>
        </w:rPr>
        <w:t xml:space="preserve"> </w:t>
      </w:r>
      <w:r w:rsidR="00E0621F">
        <w:rPr>
          <w:rFonts w:asciiTheme="minorHAnsi" w:hAnsiTheme="minorHAnsi" w:cstheme="minorHAnsi"/>
          <w:sz w:val="22"/>
          <w:szCs w:val="22"/>
        </w:rPr>
        <w:t xml:space="preserve">instruction du </w:t>
      </w:r>
      <w:r w:rsidRPr="00D54778">
        <w:rPr>
          <w:rFonts w:asciiTheme="minorHAnsi" w:hAnsiTheme="minorHAnsi" w:cstheme="minorHAnsi"/>
          <w:sz w:val="22"/>
          <w:szCs w:val="22"/>
        </w:rPr>
        <w:t>dossier</w:t>
      </w:r>
      <w:r w:rsidR="00E0621F">
        <w:rPr>
          <w:rFonts w:asciiTheme="minorHAnsi" w:hAnsiTheme="minorHAnsi" w:cstheme="minorHAnsi"/>
          <w:sz w:val="22"/>
          <w:szCs w:val="22"/>
        </w:rPr>
        <w:t xml:space="preserve"> à remplir</w:t>
      </w:r>
      <w:r w:rsidRPr="00D54778">
        <w:rPr>
          <w:rFonts w:asciiTheme="minorHAnsi" w:hAnsiTheme="minorHAnsi" w:cstheme="minorHAnsi"/>
          <w:sz w:val="22"/>
          <w:szCs w:val="22"/>
        </w:rPr>
        <w:t>).</w:t>
      </w:r>
    </w:p>
    <w:p w14:paraId="40C81BE1" w14:textId="77777777" w:rsidR="00D20D14" w:rsidRPr="00D54778" w:rsidRDefault="00D20D14" w:rsidP="00D20D14">
      <w:pPr>
        <w:pStyle w:val="NormalWeb"/>
        <w:shd w:val="clear" w:color="auto" w:fill="FFFFFF"/>
        <w:spacing w:before="0" w:beforeAutospacing="0" w:after="0" w:afterAutospacing="0"/>
        <w:jc w:val="both"/>
        <w:rPr>
          <w:rFonts w:asciiTheme="minorHAnsi" w:hAnsiTheme="minorHAnsi" w:cstheme="minorHAnsi"/>
          <w:sz w:val="22"/>
          <w:szCs w:val="22"/>
        </w:rPr>
      </w:pPr>
    </w:p>
    <w:p w14:paraId="28EF07CD" w14:textId="340145C7" w:rsidR="00931E22" w:rsidRDefault="00721569" w:rsidP="00A710CD">
      <w:pPr>
        <w:spacing w:after="0" w:line="240" w:lineRule="auto"/>
        <w:jc w:val="both"/>
      </w:pPr>
      <w:r w:rsidRPr="00D54778">
        <w:rPr>
          <w:rFonts w:cstheme="minorHAnsi"/>
        </w:rPr>
        <w:t>Si vous êtes intéressés, vous pouvez contacter le responsable d’axe concerné ou le coordinateur du projet (</w:t>
      </w:r>
      <w:r w:rsidR="00574C00" w:rsidRPr="00D54778">
        <w:rPr>
          <w:rFonts w:cstheme="minorHAnsi"/>
        </w:rPr>
        <w:t>voir les contacts en fin de document</w:t>
      </w:r>
      <w:r w:rsidRPr="00D54778">
        <w:rPr>
          <w:rFonts w:cstheme="minorHAnsi"/>
        </w:rPr>
        <w:t>) pour avoir de plus amples informations sur le montage de la proposition. Le document sera à envoyer ensuite à Amandine Lepoutre (</w:t>
      </w:r>
      <w:hyperlink r:id="rId25" w:history="1">
        <w:r w:rsidRPr="00D54778">
          <w:rPr>
            <w:rStyle w:val="Lienhypertexte"/>
            <w:rFonts w:cstheme="minorHAnsi"/>
          </w:rPr>
          <w:t>amandine.lepoutre@univ-lille.fr</w:t>
        </w:r>
      </w:hyperlink>
      <w:r w:rsidRPr="00D54778">
        <w:rPr>
          <w:rFonts w:cstheme="minorHAnsi"/>
        </w:rPr>
        <w:t>) avant le</w:t>
      </w:r>
      <w:r>
        <w:t xml:space="preserve"> </w:t>
      </w:r>
      <w:r w:rsidR="00D41950">
        <w:rPr>
          <w:b/>
          <w:bCs/>
          <w:color w:val="BBCF54"/>
          <w:sz w:val="32"/>
          <w:szCs w:val="32"/>
        </w:rPr>
        <w:t>23</w:t>
      </w:r>
      <w:r w:rsidRPr="007E4AD6">
        <w:rPr>
          <w:b/>
          <w:bCs/>
          <w:color w:val="BBCF54"/>
          <w:sz w:val="32"/>
          <w:szCs w:val="32"/>
        </w:rPr>
        <w:t xml:space="preserve"> novembre 202</w:t>
      </w:r>
      <w:r w:rsidR="009A5631">
        <w:rPr>
          <w:b/>
          <w:bCs/>
          <w:color w:val="BBCF54"/>
          <w:sz w:val="32"/>
          <w:szCs w:val="32"/>
        </w:rPr>
        <w:t>3</w:t>
      </w:r>
      <w:r w:rsidRPr="007E4AD6">
        <w:rPr>
          <w:color w:val="BBCF54"/>
          <w:sz w:val="32"/>
          <w:szCs w:val="32"/>
        </w:rPr>
        <w:t xml:space="preserve"> </w:t>
      </w:r>
    </w:p>
    <w:p w14:paraId="2AF7C451" w14:textId="77777777" w:rsidR="00A710CD" w:rsidRPr="00A710CD" w:rsidRDefault="00A710CD" w:rsidP="00A710CD">
      <w:pPr>
        <w:spacing w:after="0" w:line="240" w:lineRule="auto"/>
        <w:jc w:val="both"/>
      </w:pPr>
    </w:p>
    <w:p w14:paraId="75FA9263" w14:textId="02A2EA61" w:rsidR="00D41950" w:rsidRDefault="00D41950">
      <w:pPr>
        <w:rPr>
          <w:b/>
          <w:bCs/>
          <w:color w:val="1F3864" w:themeColor="accent1" w:themeShade="80"/>
          <w:sz w:val="4"/>
          <w:szCs w:val="4"/>
          <w:u w:val="single"/>
        </w:rPr>
      </w:pPr>
      <w:r>
        <w:rPr>
          <w:b/>
          <w:bCs/>
          <w:color w:val="1F3864" w:themeColor="accent1" w:themeShade="80"/>
          <w:sz w:val="4"/>
          <w:szCs w:val="4"/>
          <w:u w:val="single"/>
        </w:rPr>
        <w:br w:type="page"/>
      </w:r>
    </w:p>
    <w:p w14:paraId="3F06448F" w14:textId="77777777" w:rsidR="00A44683" w:rsidRPr="00943208" w:rsidRDefault="00A44683" w:rsidP="00A44683">
      <w:pPr>
        <w:rPr>
          <w:b/>
          <w:bCs/>
          <w:color w:val="1F3864" w:themeColor="accent1" w:themeShade="80"/>
          <w:sz w:val="4"/>
          <w:szCs w:val="4"/>
          <w:u w:val="single"/>
        </w:rPr>
      </w:pPr>
    </w:p>
    <w:p w14:paraId="65064008" w14:textId="77777777" w:rsidR="00D41950" w:rsidRDefault="00D41950" w:rsidP="00D41950">
      <w:pPr>
        <w:rPr>
          <w:b/>
          <w:bCs/>
          <w:color w:val="ED7D31" w:themeColor="accent2"/>
          <w:sz w:val="26"/>
          <w:szCs w:val="26"/>
          <w:u w:val="single"/>
        </w:rPr>
      </w:pPr>
    </w:p>
    <w:p w14:paraId="6BAC5E72" w14:textId="2C86FA1B" w:rsidR="00343A72" w:rsidRPr="007E1029" w:rsidRDefault="00343A72" w:rsidP="00343A72">
      <w:pPr>
        <w:rPr>
          <w:b/>
          <w:bCs/>
          <w:color w:val="146BE1"/>
          <w:sz w:val="26"/>
          <w:szCs w:val="26"/>
          <w:u w:val="single"/>
        </w:rPr>
      </w:pPr>
      <w:r w:rsidRPr="007E1029">
        <w:rPr>
          <w:b/>
          <w:bCs/>
          <w:color w:val="146BE1"/>
          <w:sz w:val="26"/>
          <w:szCs w:val="26"/>
          <w:u w:val="single"/>
        </w:rPr>
        <w:t>Intitulé du projet </w:t>
      </w:r>
      <w:r w:rsidR="00037E8C">
        <w:rPr>
          <w:b/>
          <w:bCs/>
          <w:color w:val="146BE1"/>
          <w:sz w:val="26"/>
          <w:szCs w:val="26"/>
          <w:u w:val="single"/>
        </w:rPr>
        <w:tab/>
      </w:r>
      <w:r w:rsidRPr="007E1029">
        <w:rPr>
          <w:b/>
          <w:bCs/>
          <w:color w:val="146BE1"/>
          <w:sz w:val="26"/>
          <w:szCs w:val="26"/>
          <w:u w:val="single"/>
        </w:rPr>
        <w:tab/>
      </w:r>
      <w:r w:rsidRPr="007E1029">
        <w:rPr>
          <w:b/>
          <w:bCs/>
          <w:color w:val="146BE1"/>
          <w:sz w:val="26"/>
          <w:szCs w:val="26"/>
          <w:u w:val="single"/>
        </w:rPr>
        <w:tab/>
      </w:r>
      <w:r w:rsidRPr="007E1029">
        <w:rPr>
          <w:b/>
          <w:bCs/>
          <w:color w:val="146BE1"/>
          <w:sz w:val="26"/>
          <w:szCs w:val="26"/>
          <w:u w:val="single"/>
        </w:rPr>
        <w:tab/>
      </w:r>
      <w:r w:rsidR="00D54778" w:rsidRPr="007E1029">
        <w:rPr>
          <w:b/>
          <w:bCs/>
          <w:color w:val="146BE1"/>
          <w:sz w:val="26"/>
          <w:szCs w:val="26"/>
          <w:u w:val="single"/>
        </w:rPr>
        <w:t xml:space="preserve">       </w:t>
      </w:r>
      <w:r w:rsidRPr="007E1029">
        <w:rPr>
          <w:b/>
          <w:bCs/>
          <w:color w:val="146BE1"/>
          <w:sz w:val="26"/>
          <w:szCs w:val="26"/>
          <w:u w:val="single"/>
        </w:rPr>
        <w:tab/>
      </w:r>
      <w:r w:rsidRPr="007E1029">
        <w:rPr>
          <w:b/>
          <w:bCs/>
          <w:color w:val="146BE1"/>
          <w:sz w:val="26"/>
          <w:szCs w:val="26"/>
          <w:u w:val="single"/>
        </w:rPr>
        <w:tab/>
      </w:r>
      <w:r w:rsidRPr="007E1029">
        <w:rPr>
          <w:b/>
          <w:bCs/>
          <w:color w:val="146BE1"/>
          <w:sz w:val="26"/>
          <w:szCs w:val="26"/>
          <w:u w:val="single"/>
        </w:rPr>
        <w:tab/>
      </w:r>
      <w:r w:rsidRPr="007E1029">
        <w:rPr>
          <w:b/>
          <w:bCs/>
          <w:color w:val="146BE1"/>
          <w:sz w:val="26"/>
          <w:szCs w:val="26"/>
          <w:u w:val="single"/>
        </w:rPr>
        <w:tab/>
      </w:r>
      <w:r w:rsidRPr="007E1029">
        <w:rPr>
          <w:b/>
          <w:bCs/>
          <w:color w:val="146BE1"/>
          <w:sz w:val="26"/>
          <w:szCs w:val="26"/>
          <w:u w:val="single"/>
        </w:rPr>
        <w:tab/>
      </w:r>
      <w:r w:rsidRPr="007E1029">
        <w:rPr>
          <w:b/>
          <w:bCs/>
          <w:color w:val="146BE1"/>
          <w:sz w:val="26"/>
          <w:szCs w:val="26"/>
          <w:u w:val="single"/>
        </w:rPr>
        <w:tab/>
      </w:r>
    </w:p>
    <w:p w14:paraId="4EB02FC7" w14:textId="63F735A6" w:rsidR="00343A72" w:rsidRPr="00DF4527" w:rsidRDefault="00343A72" w:rsidP="00343A72">
      <w:pPr>
        <w:rPr>
          <w:b/>
          <w:bCs/>
        </w:rPr>
      </w:pPr>
      <w:r>
        <w:rPr>
          <w:b/>
          <w:bCs/>
        </w:rPr>
        <w:t>Titre</w:t>
      </w:r>
      <w:r w:rsidRPr="00DF4527">
        <w:rPr>
          <w:b/>
          <w:bCs/>
        </w:rPr>
        <w:t xml:space="preserve"> :</w:t>
      </w:r>
    </w:p>
    <w:p w14:paraId="4439778E" w14:textId="7A4D5273" w:rsidR="00343A72" w:rsidRPr="00343A72" w:rsidRDefault="00343A72" w:rsidP="00D41950">
      <w:pPr>
        <w:rPr>
          <w:b/>
          <w:bCs/>
        </w:rPr>
      </w:pPr>
      <w:r>
        <w:rPr>
          <w:b/>
          <w:bCs/>
        </w:rPr>
        <w:t>Acronyme</w:t>
      </w:r>
      <w:r w:rsidRPr="00DF4527">
        <w:rPr>
          <w:b/>
          <w:bCs/>
        </w:rPr>
        <w:t> :</w:t>
      </w:r>
    </w:p>
    <w:p w14:paraId="37A04519" w14:textId="1115F80C" w:rsidR="00D41950" w:rsidRPr="007E1029" w:rsidRDefault="00D41950" w:rsidP="00D41950">
      <w:pPr>
        <w:rPr>
          <w:b/>
          <w:bCs/>
          <w:color w:val="146BE1"/>
          <w:sz w:val="26"/>
          <w:szCs w:val="26"/>
          <w:u w:val="single"/>
        </w:rPr>
      </w:pPr>
      <w:r w:rsidRPr="007E1029">
        <w:rPr>
          <w:b/>
          <w:bCs/>
          <w:color w:val="146BE1"/>
          <w:sz w:val="26"/>
          <w:szCs w:val="26"/>
          <w:u w:val="single"/>
        </w:rPr>
        <w:t>Structuration du projet </w:t>
      </w:r>
      <w:r w:rsidRPr="007E1029">
        <w:rPr>
          <w:b/>
          <w:bCs/>
          <w:color w:val="146BE1"/>
          <w:sz w:val="26"/>
          <w:szCs w:val="26"/>
          <w:u w:val="single"/>
        </w:rPr>
        <w:tab/>
      </w:r>
      <w:r w:rsidRPr="007E1029">
        <w:rPr>
          <w:b/>
          <w:bCs/>
          <w:color w:val="146BE1"/>
          <w:sz w:val="26"/>
          <w:szCs w:val="26"/>
          <w:u w:val="single"/>
        </w:rPr>
        <w:tab/>
      </w:r>
      <w:r w:rsidRPr="007E1029">
        <w:rPr>
          <w:b/>
          <w:bCs/>
          <w:color w:val="146BE1"/>
          <w:sz w:val="26"/>
          <w:szCs w:val="26"/>
          <w:u w:val="single"/>
        </w:rPr>
        <w:tab/>
      </w:r>
      <w:r w:rsidRPr="007E1029">
        <w:rPr>
          <w:b/>
          <w:bCs/>
          <w:color w:val="146BE1"/>
          <w:sz w:val="26"/>
          <w:szCs w:val="26"/>
          <w:u w:val="single"/>
        </w:rPr>
        <w:tab/>
      </w:r>
      <w:r w:rsidRPr="007E1029">
        <w:rPr>
          <w:b/>
          <w:bCs/>
          <w:color w:val="146BE1"/>
          <w:sz w:val="26"/>
          <w:szCs w:val="26"/>
          <w:u w:val="single"/>
        </w:rPr>
        <w:tab/>
      </w:r>
      <w:r w:rsidRPr="007E1029">
        <w:rPr>
          <w:b/>
          <w:bCs/>
          <w:color w:val="146BE1"/>
          <w:sz w:val="26"/>
          <w:szCs w:val="26"/>
          <w:u w:val="single"/>
        </w:rPr>
        <w:tab/>
      </w:r>
      <w:r w:rsidRPr="007E1029">
        <w:rPr>
          <w:b/>
          <w:bCs/>
          <w:color w:val="146BE1"/>
          <w:sz w:val="26"/>
          <w:szCs w:val="26"/>
          <w:u w:val="single"/>
        </w:rPr>
        <w:tab/>
      </w:r>
      <w:r w:rsidRPr="007E1029">
        <w:rPr>
          <w:b/>
          <w:bCs/>
          <w:color w:val="146BE1"/>
          <w:sz w:val="26"/>
          <w:szCs w:val="26"/>
          <w:u w:val="single"/>
        </w:rPr>
        <w:tab/>
      </w:r>
      <w:r w:rsidRPr="007E1029">
        <w:rPr>
          <w:b/>
          <w:bCs/>
          <w:color w:val="146BE1"/>
          <w:sz w:val="26"/>
          <w:szCs w:val="26"/>
          <w:u w:val="single"/>
        </w:rPr>
        <w:tab/>
      </w:r>
    </w:p>
    <w:p w14:paraId="1A87B071" w14:textId="77777777" w:rsidR="00D41950" w:rsidRPr="00DF4527" w:rsidRDefault="00D41950" w:rsidP="00D41950">
      <w:pPr>
        <w:rPr>
          <w:b/>
          <w:bCs/>
        </w:rPr>
      </w:pPr>
      <w:r w:rsidRPr="00DF4527">
        <w:rPr>
          <w:b/>
          <w:bCs/>
        </w:rPr>
        <w:t>Etablissement(s) :</w:t>
      </w:r>
    </w:p>
    <w:p w14:paraId="6288A927" w14:textId="77777777" w:rsidR="00D41950" w:rsidRPr="00DF4527" w:rsidRDefault="00D41950" w:rsidP="00D41950">
      <w:pPr>
        <w:rPr>
          <w:b/>
          <w:bCs/>
        </w:rPr>
      </w:pPr>
      <w:r w:rsidRPr="00DF4527">
        <w:rPr>
          <w:b/>
          <w:bCs/>
        </w:rPr>
        <w:t>Laboratoire(s) GE impliqués :</w:t>
      </w:r>
    </w:p>
    <w:p w14:paraId="2FCE2FA9" w14:textId="77777777" w:rsidR="00D41950" w:rsidRPr="00DF4527" w:rsidRDefault="00D41950" w:rsidP="00D41950">
      <w:pPr>
        <w:rPr>
          <w:b/>
          <w:bCs/>
        </w:rPr>
      </w:pPr>
      <w:r w:rsidRPr="00DF4527">
        <w:rPr>
          <w:b/>
          <w:bCs/>
        </w:rPr>
        <w:t>Laboratoire(s) hors GE impliqués :</w:t>
      </w:r>
    </w:p>
    <w:p w14:paraId="729D2D78" w14:textId="1F149F06" w:rsidR="00D41950" w:rsidRPr="008E5C4E" w:rsidRDefault="00D41950" w:rsidP="00D41950">
      <w:pPr>
        <w:rPr>
          <w:b/>
          <w:bCs/>
        </w:rPr>
      </w:pPr>
      <w:r>
        <w:rPr>
          <w:b/>
          <w:bCs/>
        </w:rPr>
        <w:t>Partenaires (industriels, c</w:t>
      </w:r>
      <w:r w:rsidRPr="00DF4527">
        <w:rPr>
          <w:b/>
          <w:bCs/>
        </w:rPr>
        <w:t>ollectivités, ONG) impliqués :</w:t>
      </w:r>
    </w:p>
    <w:p w14:paraId="12E6515A" w14:textId="3F412E52" w:rsidR="00D41950" w:rsidRPr="007E1029" w:rsidRDefault="00D41950" w:rsidP="00D41950">
      <w:pPr>
        <w:rPr>
          <w:b/>
          <w:bCs/>
          <w:color w:val="146BE1"/>
          <w:sz w:val="26"/>
          <w:szCs w:val="26"/>
          <w:u w:val="single"/>
        </w:rPr>
      </w:pPr>
      <w:r w:rsidRPr="007E1029">
        <w:rPr>
          <w:b/>
          <w:bCs/>
          <w:color w:val="146BE1"/>
          <w:sz w:val="26"/>
          <w:szCs w:val="26"/>
          <w:u w:val="single"/>
        </w:rPr>
        <w:t>Intégration dans EE4.0</w:t>
      </w:r>
      <w:r w:rsidRPr="007E1029">
        <w:rPr>
          <w:b/>
          <w:bCs/>
          <w:color w:val="146BE1"/>
          <w:sz w:val="26"/>
          <w:szCs w:val="26"/>
          <w:u w:val="single"/>
        </w:rPr>
        <w:tab/>
      </w:r>
      <w:r w:rsidRPr="007E1029">
        <w:rPr>
          <w:b/>
          <w:bCs/>
          <w:color w:val="146BE1"/>
          <w:sz w:val="26"/>
          <w:szCs w:val="26"/>
          <w:u w:val="single"/>
        </w:rPr>
        <w:tab/>
      </w:r>
      <w:r w:rsidRPr="007E1029">
        <w:rPr>
          <w:b/>
          <w:bCs/>
          <w:color w:val="146BE1"/>
          <w:sz w:val="26"/>
          <w:szCs w:val="26"/>
          <w:u w:val="single"/>
        </w:rPr>
        <w:tab/>
      </w:r>
      <w:r w:rsidRPr="007E1029">
        <w:rPr>
          <w:b/>
          <w:bCs/>
          <w:color w:val="146BE1"/>
          <w:sz w:val="26"/>
          <w:szCs w:val="26"/>
          <w:u w:val="single"/>
        </w:rPr>
        <w:tab/>
      </w:r>
      <w:r w:rsidRPr="007E1029">
        <w:rPr>
          <w:b/>
          <w:bCs/>
          <w:color w:val="146BE1"/>
          <w:sz w:val="26"/>
          <w:szCs w:val="26"/>
          <w:u w:val="single"/>
        </w:rPr>
        <w:tab/>
      </w:r>
      <w:r w:rsidRPr="007E1029">
        <w:rPr>
          <w:b/>
          <w:bCs/>
          <w:color w:val="146BE1"/>
          <w:sz w:val="26"/>
          <w:szCs w:val="26"/>
          <w:u w:val="single"/>
        </w:rPr>
        <w:tab/>
      </w:r>
      <w:r w:rsidRPr="007E1029">
        <w:rPr>
          <w:b/>
          <w:bCs/>
          <w:color w:val="146BE1"/>
          <w:sz w:val="26"/>
          <w:szCs w:val="26"/>
          <w:u w:val="single"/>
        </w:rPr>
        <w:tab/>
      </w:r>
      <w:r w:rsidRPr="007E1029">
        <w:rPr>
          <w:b/>
          <w:bCs/>
          <w:color w:val="146BE1"/>
          <w:sz w:val="26"/>
          <w:szCs w:val="26"/>
          <w:u w:val="single"/>
        </w:rPr>
        <w:tab/>
      </w:r>
      <w:r w:rsidRPr="007E1029">
        <w:rPr>
          <w:b/>
          <w:bCs/>
          <w:color w:val="146BE1"/>
          <w:sz w:val="26"/>
          <w:szCs w:val="26"/>
          <w:u w:val="single"/>
        </w:rPr>
        <w:tab/>
      </w:r>
    </w:p>
    <w:p w14:paraId="28CBADCF" w14:textId="77777777" w:rsidR="00D41950" w:rsidRPr="008E5C4E" w:rsidRDefault="00D41950" w:rsidP="00D41950">
      <w:pPr>
        <w:jc w:val="both"/>
      </w:pPr>
      <w:r w:rsidRPr="008E5C4E">
        <w:rPr>
          <w:b/>
          <w:bCs/>
        </w:rPr>
        <w:t>Axe</w:t>
      </w:r>
      <w:r w:rsidRPr="008E5C4E">
        <w:t> </w:t>
      </w:r>
      <w:r w:rsidRPr="008E5C4E">
        <w:rPr>
          <w:b/>
        </w:rPr>
        <w:t>EE4.0</w:t>
      </w:r>
      <w:r w:rsidRPr="005D2F94">
        <w:rPr>
          <w:rStyle w:val="Appelnotedebasdep"/>
        </w:rPr>
        <w:footnoteReference w:id="2"/>
      </w:r>
      <w:r>
        <w:t xml:space="preserve"> </w:t>
      </w:r>
      <w:r w:rsidRPr="008E5C4E">
        <w:t>:</w:t>
      </w:r>
    </w:p>
    <w:p w14:paraId="28D795F3" w14:textId="77777777" w:rsidR="00D41950" w:rsidRPr="008E5C4E" w:rsidRDefault="00D41950" w:rsidP="00D41950">
      <w:pPr>
        <w:jc w:val="both"/>
        <w:rPr>
          <w:b/>
        </w:rPr>
      </w:pPr>
      <w:r w:rsidRPr="008E5C4E">
        <w:rPr>
          <w:b/>
        </w:rPr>
        <w:t>Plateformes (si connues)</w:t>
      </w:r>
      <w:r w:rsidRPr="005D2F94">
        <w:rPr>
          <w:rStyle w:val="Appelnotedebasdep"/>
        </w:rPr>
        <w:footnoteReference w:id="3"/>
      </w:r>
      <w:r>
        <w:rPr>
          <w:b/>
        </w:rPr>
        <w:t xml:space="preserve"> </w:t>
      </w:r>
      <w:r w:rsidRPr="005D2F94">
        <w:t>:</w:t>
      </w:r>
    </w:p>
    <w:p w14:paraId="71A04425" w14:textId="77777777" w:rsidR="00D41950" w:rsidRPr="008E5C4E" w:rsidRDefault="00D41950" w:rsidP="00D41950">
      <w:pPr>
        <w:jc w:val="both"/>
      </w:pPr>
      <w:r w:rsidRPr="008E5C4E">
        <w:rPr>
          <w:b/>
          <w:bCs/>
        </w:rPr>
        <w:t>Objectif du projet</w:t>
      </w:r>
      <w:r w:rsidRPr="008E5C4E">
        <w:rPr>
          <w:rStyle w:val="Appelnotedebasdep"/>
        </w:rPr>
        <w:footnoteReference w:id="4"/>
      </w:r>
      <w:r w:rsidRPr="008E5C4E">
        <w:t> : A et/ou B</w:t>
      </w:r>
    </w:p>
    <w:p w14:paraId="2C633A7A" w14:textId="77777777" w:rsidR="00D41950" w:rsidRPr="007E1029" w:rsidRDefault="00D41950" w:rsidP="00D41950">
      <w:pPr>
        <w:rPr>
          <w:b/>
          <w:bCs/>
          <w:color w:val="146BE1"/>
          <w:sz w:val="26"/>
          <w:szCs w:val="26"/>
          <w:u w:val="single"/>
        </w:rPr>
      </w:pPr>
      <w:r w:rsidRPr="007E1029">
        <w:rPr>
          <w:b/>
          <w:bCs/>
          <w:color w:val="146BE1"/>
          <w:sz w:val="26"/>
          <w:szCs w:val="26"/>
          <w:u w:val="single"/>
        </w:rPr>
        <w:t>Description du projet</w:t>
      </w:r>
      <w:r w:rsidRPr="007E1029">
        <w:rPr>
          <w:b/>
          <w:bCs/>
          <w:color w:val="146BE1"/>
          <w:sz w:val="26"/>
          <w:szCs w:val="26"/>
          <w:u w:val="single"/>
        </w:rPr>
        <w:tab/>
      </w:r>
      <w:r w:rsidRPr="007E1029">
        <w:rPr>
          <w:b/>
          <w:bCs/>
          <w:color w:val="146BE1"/>
          <w:sz w:val="26"/>
          <w:szCs w:val="26"/>
          <w:u w:val="single"/>
        </w:rPr>
        <w:tab/>
      </w:r>
      <w:r w:rsidRPr="007E1029">
        <w:rPr>
          <w:b/>
          <w:bCs/>
          <w:color w:val="146BE1"/>
          <w:sz w:val="26"/>
          <w:szCs w:val="26"/>
          <w:u w:val="single"/>
        </w:rPr>
        <w:tab/>
      </w:r>
      <w:r w:rsidRPr="007E1029">
        <w:rPr>
          <w:b/>
          <w:bCs/>
          <w:color w:val="146BE1"/>
          <w:sz w:val="26"/>
          <w:szCs w:val="26"/>
          <w:u w:val="single"/>
        </w:rPr>
        <w:tab/>
      </w:r>
      <w:r w:rsidRPr="007E1029">
        <w:rPr>
          <w:b/>
          <w:bCs/>
          <w:color w:val="146BE1"/>
          <w:sz w:val="26"/>
          <w:szCs w:val="26"/>
          <w:u w:val="single"/>
        </w:rPr>
        <w:tab/>
      </w:r>
      <w:r w:rsidRPr="007E1029">
        <w:rPr>
          <w:b/>
          <w:bCs/>
          <w:color w:val="146BE1"/>
          <w:sz w:val="26"/>
          <w:szCs w:val="26"/>
          <w:u w:val="single"/>
        </w:rPr>
        <w:tab/>
      </w:r>
      <w:r w:rsidRPr="007E1029">
        <w:rPr>
          <w:b/>
          <w:bCs/>
          <w:color w:val="146BE1"/>
          <w:sz w:val="26"/>
          <w:szCs w:val="26"/>
          <w:u w:val="single"/>
        </w:rPr>
        <w:tab/>
      </w:r>
      <w:r w:rsidRPr="007E1029">
        <w:rPr>
          <w:b/>
          <w:bCs/>
          <w:color w:val="146BE1"/>
          <w:sz w:val="26"/>
          <w:szCs w:val="26"/>
          <w:u w:val="single"/>
        </w:rPr>
        <w:tab/>
      </w:r>
      <w:r w:rsidRPr="007E1029">
        <w:rPr>
          <w:b/>
          <w:bCs/>
          <w:color w:val="146BE1"/>
          <w:sz w:val="26"/>
          <w:szCs w:val="26"/>
          <w:u w:val="single"/>
        </w:rPr>
        <w:tab/>
      </w:r>
    </w:p>
    <w:p w14:paraId="75C717AF" w14:textId="4A169C82" w:rsidR="00D41950" w:rsidRPr="00D41950" w:rsidRDefault="00D41950" w:rsidP="00D41950">
      <w:pPr>
        <w:rPr>
          <w:b/>
        </w:rPr>
      </w:pPr>
      <w:r w:rsidRPr="00D41950">
        <w:rPr>
          <w:b/>
        </w:rPr>
        <w:t>Contexte, problématique et verrous scientifiques</w:t>
      </w:r>
      <w:r w:rsidRPr="00D41950">
        <w:rPr>
          <w:rStyle w:val="Appelnotedebasdep"/>
          <w:b/>
        </w:rPr>
        <w:footnoteReference w:id="5"/>
      </w:r>
      <w:r w:rsidR="00343A72">
        <w:rPr>
          <w:b/>
        </w:rPr>
        <w:t xml:space="preserve"> </w:t>
      </w:r>
      <w:r w:rsidR="00343A72" w:rsidRPr="00343A72">
        <w:rPr>
          <w:i/>
        </w:rPr>
        <w:t>(1 à 2 pages)</w:t>
      </w:r>
    </w:p>
    <w:p w14:paraId="67D097C3" w14:textId="3114EDBE" w:rsidR="00D41950" w:rsidRPr="00D41950" w:rsidRDefault="00D41950" w:rsidP="00D41950">
      <w:pPr>
        <w:rPr>
          <w:b/>
        </w:rPr>
      </w:pPr>
      <w:r w:rsidRPr="00D41950">
        <w:rPr>
          <w:b/>
        </w:rPr>
        <w:t>Etat de l’art</w:t>
      </w:r>
      <w:r w:rsidRPr="00D41950">
        <w:rPr>
          <w:rStyle w:val="Appelnotedebasdep"/>
          <w:b/>
        </w:rPr>
        <w:footnoteReference w:id="6"/>
      </w:r>
      <w:r w:rsidR="00343A72">
        <w:rPr>
          <w:b/>
        </w:rPr>
        <w:t xml:space="preserve"> </w:t>
      </w:r>
      <w:r w:rsidR="00343A72" w:rsidRPr="00343A72">
        <w:rPr>
          <w:i/>
        </w:rPr>
        <w:t>(1 à 2 pages)</w:t>
      </w:r>
    </w:p>
    <w:p w14:paraId="6562669A" w14:textId="7065C4CE" w:rsidR="00D41950" w:rsidRDefault="00D41950" w:rsidP="00D41950">
      <w:r w:rsidRPr="00D41950">
        <w:rPr>
          <w:b/>
        </w:rPr>
        <w:t>Caractère structurant au niveau de la recherche en région</w:t>
      </w:r>
      <w:r>
        <w:rPr>
          <w:rStyle w:val="Appelnotedebasdep"/>
        </w:rPr>
        <w:footnoteReference w:id="7"/>
      </w:r>
      <w:r w:rsidR="00343A72">
        <w:rPr>
          <w:b/>
        </w:rPr>
        <w:t xml:space="preserve"> </w:t>
      </w:r>
      <w:r w:rsidR="00343A72" w:rsidRPr="00343A72">
        <w:rPr>
          <w:i/>
        </w:rPr>
        <w:t>(1 à 2 pages)</w:t>
      </w:r>
    </w:p>
    <w:p w14:paraId="0B0714D0" w14:textId="2756CD0B" w:rsidR="00D41950" w:rsidRPr="006170C4" w:rsidRDefault="00D41950" w:rsidP="00D41950">
      <w:r w:rsidRPr="00D41950">
        <w:rPr>
          <w:b/>
        </w:rPr>
        <w:t>Cohérence de la typologie du projet A/B</w:t>
      </w:r>
      <w:r>
        <w:rPr>
          <w:rStyle w:val="Appelnotedebasdep"/>
          <w:b/>
        </w:rPr>
        <w:footnoteReference w:id="8"/>
      </w:r>
      <w:r w:rsidR="00343A72">
        <w:rPr>
          <w:b/>
        </w:rPr>
        <w:t xml:space="preserve"> </w:t>
      </w:r>
      <w:r w:rsidR="00343A72" w:rsidRPr="00343A72">
        <w:rPr>
          <w:i/>
        </w:rPr>
        <w:t>(1 page)</w:t>
      </w:r>
    </w:p>
    <w:p w14:paraId="2D154C6A" w14:textId="77777777" w:rsidR="00D54778" w:rsidRDefault="00D54778" w:rsidP="00D41950">
      <w:pPr>
        <w:rPr>
          <w:b/>
        </w:rPr>
      </w:pPr>
    </w:p>
    <w:p w14:paraId="0AB1A6BB" w14:textId="77777777" w:rsidR="00D54778" w:rsidRDefault="00D54778" w:rsidP="00D41950">
      <w:pPr>
        <w:rPr>
          <w:b/>
        </w:rPr>
      </w:pPr>
    </w:p>
    <w:p w14:paraId="29B63480" w14:textId="25215474" w:rsidR="00D41950" w:rsidRPr="006170C4" w:rsidRDefault="00D41950" w:rsidP="00D41950">
      <w:r w:rsidRPr="00D41950">
        <w:rPr>
          <w:b/>
        </w:rPr>
        <w:t>Qualité du consortium</w:t>
      </w:r>
      <w:r>
        <w:rPr>
          <w:rStyle w:val="Appelnotedebasdep"/>
        </w:rPr>
        <w:footnoteReference w:id="9"/>
      </w:r>
      <w:r w:rsidR="00343A72">
        <w:rPr>
          <w:b/>
        </w:rPr>
        <w:t xml:space="preserve"> </w:t>
      </w:r>
      <w:r w:rsidR="00343A72" w:rsidRPr="00343A72">
        <w:rPr>
          <w:i/>
        </w:rPr>
        <w:t>(1 à 2 pages)</w:t>
      </w:r>
    </w:p>
    <w:p w14:paraId="4E08CA2C" w14:textId="2C9680E9" w:rsidR="00D41950" w:rsidRPr="000D6D27" w:rsidRDefault="00D41950" w:rsidP="00D41950">
      <w:pPr>
        <w:rPr>
          <w:color w:val="146BE1"/>
        </w:rPr>
      </w:pPr>
      <w:r w:rsidRPr="007E1029">
        <w:rPr>
          <w:b/>
          <w:bCs/>
          <w:color w:val="146BE1"/>
          <w:sz w:val="26"/>
          <w:szCs w:val="26"/>
          <w:u w:val="single"/>
        </w:rPr>
        <w:t>Description des moyens et des financements envisagés</w:t>
      </w:r>
      <w:r w:rsidRPr="007E1029">
        <w:rPr>
          <w:b/>
          <w:bCs/>
          <w:color w:val="146BE1"/>
          <w:sz w:val="26"/>
          <w:szCs w:val="26"/>
          <w:u w:val="single"/>
        </w:rPr>
        <w:tab/>
      </w:r>
      <w:r w:rsidR="000D6D27">
        <w:rPr>
          <w:b/>
          <w:bCs/>
          <w:color w:val="146BE1"/>
          <w:sz w:val="26"/>
          <w:szCs w:val="26"/>
          <w:u w:val="single"/>
        </w:rPr>
        <w:tab/>
      </w:r>
      <w:r w:rsidRPr="000D6D27">
        <w:rPr>
          <w:b/>
          <w:bCs/>
          <w:color w:val="146BE1"/>
          <w:sz w:val="26"/>
          <w:szCs w:val="26"/>
          <w:u w:val="single"/>
        </w:rPr>
        <w:tab/>
      </w:r>
      <w:r w:rsidRPr="000D6D27">
        <w:rPr>
          <w:b/>
          <w:bCs/>
          <w:color w:val="146BE1"/>
          <w:sz w:val="26"/>
          <w:szCs w:val="26"/>
          <w:u w:val="single"/>
        </w:rPr>
        <w:tab/>
      </w:r>
    </w:p>
    <w:p w14:paraId="4240D240" w14:textId="2C6325D1" w:rsidR="00D41950" w:rsidRDefault="00D41950" w:rsidP="00D41950">
      <w:r w:rsidRPr="00D41950">
        <w:rPr>
          <w:b/>
        </w:rPr>
        <w:t xml:space="preserve">Description des </w:t>
      </w:r>
      <w:r w:rsidR="009A5631">
        <w:rPr>
          <w:b/>
        </w:rPr>
        <w:t>m</w:t>
      </w:r>
      <w:r w:rsidRPr="00D41950">
        <w:rPr>
          <w:b/>
        </w:rPr>
        <w:t>oyens humain et matériel</w:t>
      </w:r>
      <w:r>
        <w:rPr>
          <w:rStyle w:val="Appelnotedebasdep"/>
        </w:rPr>
        <w:footnoteReference w:id="10"/>
      </w:r>
    </w:p>
    <w:p w14:paraId="4BCEBA0A" w14:textId="65CFF51F" w:rsidR="00D41950" w:rsidRPr="00D41950" w:rsidRDefault="00D41950" w:rsidP="00D41950">
      <w:pPr>
        <w:rPr>
          <w:b/>
        </w:rPr>
      </w:pPr>
      <w:r w:rsidRPr="00D41950">
        <w:rPr>
          <w:b/>
        </w:rPr>
        <w:t>Description du budget</w:t>
      </w:r>
    </w:p>
    <w:p w14:paraId="54C3F4D6" w14:textId="77777777" w:rsidR="00D41950" w:rsidRPr="006170C4" w:rsidRDefault="00D41950" w:rsidP="00D41950">
      <w:pPr>
        <w:ind w:firstLine="708"/>
        <w:jc w:val="both"/>
        <w:rPr>
          <w:bCs/>
        </w:rPr>
      </w:pPr>
      <w:r w:rsidRPr="006170C4">
        <w:rPr>
          <w:bCs/>
        </w:rPr>
        <w:t>Demande de subvention au titre du CPER</w:t>
      </w:r>
      <w:r w:rsidRPr="006170C4">
        <w:rPr>
          <w:rStyle w:val="Appelnotedebasdep"/>
          <w:bCs/>
        </w:rPr>
        <w:footnoteReference w:id="11"/>
      </w:r>
      <w:r w:rsidRPr="006170C4">
        <w:rPr>
          <w:bCs/>
        </w:rPr>
        <w:t> :</w:t>
      </w:r>
    </w:p>
    <w:p w14:paraId="7C94A276" w14:textId="77777777" w:rsidR="00D41950" w:rsidRPr="006170C4" w:rsidRDefault="00D41950" w:rsidP="00D41950">
      <w:pPr>
        <w:ind w:firstLine="708"/>
        <w:jc w:val="both"/>
        <w:rPr>
          <w:bCs/>
        </w:rPr>
      </w:pPr>
      <w:r w:rsidRPr="006170C4">
        <w:rPr>
          <w:bCs/>
        </w:rPr>
        <w:t>Fonds propres</w:t>
      </w:r>
      <w:r w:rsidRPr="006170C4">
        <w:rPr>
          <w:rStyle w:val="Appelnotedebasdep"/>
          <w:bCs/>
        </w:rPr>
        <w:footnoteReference w:id="12"/>
      </w:r>
      <w:r w:rsidRPr="006170C4">
        <w:rPr>
          <w:bCs/>
        </w:rPr>
        <w:t> :</w:t>
      </w:r>
    </w:p>
    <w:p w14:paraId="6D297835" w14:textId="5270F49A" w:rsidR="00D41950" w:rsidRDefault="00D41950" w:rsidP="00E0621F">
      <w:pPr>
        <w:ind w:firstLine="708"/>
        <w:jc w:val="both"/>
        <w:rPr>
          <w:bCs/>
        </w:rPr>
      </w:pPr>
      <w:r w:rsidRPr="006170C4">
        <w:rPr>
          <w:bCs/>
        </w:rPr>
        <w:t>Autres financements participants à l’opération</w:t>
      </w:r>
      <w:r w:rsidRPr="006170C4">
        <w:rPr>
          <w:rStyle w:val="Appelnotedebasdep"/>
          <w:bCs/>
        </w:rPr>
        <w:footnoteReference w:id="13"/>
      </w:r>
      <w:r w:rsidRPr="006170C4">
        <w:rPr>
          <w:bCs/>
        </w:rPr>
        <w:t> :</w:t>
      </w:r>
    </w:p>
    <w:p w14:paraId="526489D7" w14:textId="0F645634" w:rsidR="00E0621F" w:rsidRPr="006170C4" w:rsidRDefault="00E0621F" w:rsidP="00535420">
      <w:pPr>
        <w:ind w:firstLine="708"/>
        <w:jc w:val="both"/>
        <w:rPr>
          <w:bCs/>
        </w:rPr>
      </w:pPr>
      <w:r>
        <w:rPr>
          <w:bCs/>
        </w:rPr>
        <w:t>Budget total :</w:t>
      </w:r>
    </w:p>
    <w:p w14:paraId="6AF58675" w14:textId="77777777" w:rsidR="00D41950" w:rsidRPr="006170C4" w:rsidRDefault="00D41950" w:rsidP="00D41950">
      <w:pPr>
        <w:jc w:val="both"/>
      </w:pPr>
      <w:r w:rsidRPr="006170C4">
        <w:rPr>
          <w:bCs/>
        </w:rPr>
        <w:t>Bilan financier</w:t>
      </w:r>
      <w:r w:rsidRPr="006170C4">
        <w:t> :</w:t>
      </w:r>
    </w:p>
    <w:tbl>
      <w:tblPr>
        <w:tblStyle w:val="Grilledutableau"/>
        <w:tblW w:w="10065" w:type="dxa"/>
        <w:tblInd w:w="-714" w:type="dxa"/>
        <w:tblLook w:val="04A0" w:firstRow="1" w:lastRow="0" w:firstColumn="1" w:lastColumn="0" w:noHBand="0" w:noVBand="1"/>
      </w:tblPr>
      <w:tblGrid>
        <w:gridCol w:w="2269"/>
        <w:gridCol w:w="1559"/>
        <w:gridCol w:w="1664"/>
        <w:gridCol w:w="1454"/>
        <w:gridCol w:w="912"/>
        <w:gridCol w:w="1073"/>
        <w:gridCol w:w="1134"/>
      </w:tblGrid>
      <w:tr w:rsidR="00D41950" w:rsidRPr="006170C4" w14:paraId="4E0AC45F" w14:textId="77777777" w:rsidTr="00535420">
        <w:trPr>
          <w:trHeight w:val="698"/>
        </w:trPr>
        <w:tc>
          <w:tcPr>
            <w:tcW w:w="2269" w:type="dxa"/>
          </w:tcPr>
          <w:p w14:paraId="6834246C" w14:textId="77777777" w:rsidR="00D41950" w:rsidRPr="006170C4" w:rsidRDefault="00D41950" w:rsidP="00535420">
            <w:pPr>
              <w:jc w:val="both"/>
            </w:pPr>
          </w:p>
        </w:tc>
        <w:tc>
          <w:tcPr>
            <w:tcW w:w="1559" w:type="dxa"/>
            <w:shd w:val="clear" w:color="auto" w:fill="D9D9D9" w:themeFill="background1" w:themeFillShade="D9"/>
          </w:tcPr>
          <w:p w14:paraId="33662F0F" w14:textId="77777777" w:rsidR="00D41950" w:rsidRPr="006170C4" w:rsidRDefault="00D41950" w:rsidP="00535420">
            <w:pPr>
              <w:jc w:val="center"/>
              <w:rPr>
                <w:lang w:val="en-US"/>
              </w:rPr>
            </w:pPr>
            <w:proofErr w:type="spellStart"/>
            <w:r w:rsidRPr="006170C4">
              <w:rPr>
                <w:lang w:val="en-US"/>
              </w:rPr>
              <w:t>Coût</w:t>
            </w:r>
            <w:proofErr w:type="spellEnd"/>
            <w:r w:rsidRPr="006170C4">
              <w:rPr>
                <w:lang w:val="en-US"/>
              </w:rPr>
              <w:t xml:space="preserve"> total (Ct=</w:t>
            </w:r>
            <w:proofErr w:type="spellStart"/>
            <w:r w:rsidRPr="006170C4">
              <w:rPr>
                <w:lang w:val="en-US"/>
              </w:rPr>
              <w:t>S+Fp+A</w:t>
            </w:r>
            <w:proofErr w:type="spellEnd"/>
            <w:r w:rsidRPr="006170C4">
              <w:rPr>
                <w:lang w:val="en-US"/>
              </w:rPr>
              <w:t>)</w:t>
            </w:r>
          </w:p>
        </w:tc>
        <w:tc>
          <w:tcPr>
            <w:tcW w:w="1664" w:type="dxa"/>
            <w:shd w:val="clear" w:color="auto" w:fill="D9D9D9" w:themeFill="background1" w:themeFillShade="D9"/>
          </w:tcPr>
          <w:p w14:paraId="72281489" w14:textId="77777777" w:rsidR="00D41950" w:rsidRPr="006170C4" w:rsidRDefault="00D41950" w:rsidP="00535420">
            <w:pPr>
              <w:jc w:val="center"/>
              <w:rPr>
                <w:bCs/>
              </w:rPr>
            </w:pPr>
            <w:r w:rsidRPr="006170C4">
              <w:t>Subvention Etat/Région (S)</w:t>
            </w:r>
          </w:p>
        </w:tc>
        <w:tc>
          <w:tcPr>
            <w:tcW w:w="1454" w:type="dxa"/>
            <w:shd w:val="clear" w:color="auto" w:fill="D9D9D9" w:themeFill="background1" w:themeFillShade="D9"/>
          </w:tcPr>
          <w:p w14:paraId="06A8AD8E" w14:textId="77777777" w:rsidR="00D41950" w:rsidRPr="006170C4" w:rsidRDefault="00D41950" w:rsidP="00535420">
            <w:pPr>
              <w:jc w:val="center"/>
            </w:pPr>
            <w:r w:rsidRPr="006170C4">
              <w:t>Fonds propres (</w:t>
            </w:r>
            <w:proofErr w:type="spellStart"/>
            <w:r w:rsidRPr="006170C4">
              <w:t>Fp</w:t>
            </w:r>
            <w:proofErr w:type="spellEnd"/>
            <w:r w:rsidRPr="006170C4">
              <w:t>)</w:t>
            </w:r>
          </w:p>
        </w:tc>
        <w:tc>
          <w:tcPr>
            <w:tcW w:w="912" w:type="dxa"/>
            <w:shd w:val="clear" w:color="auto" w:fill="D9D9D9" w:themeFill="background1" w:themeFillShade="D9"/>
          </w:tcPr>
          <w:p w14:paraId="1016D5B7" w14:textId="77777777" w:rsidR="00D41950" w:rsidRPr="006170C4" w:rsidRDefault="00D41950" w:rsidP="00535420">
            <w:pPr>
              <w:jc w:val="center"/>
              <w:rPr>
                <w:lang w:val="en-US"/>
              </w:rPr>
            </w:pPr>
            <w:r w:rsidRPr="006170C4">
              <w:t>Autres (A)</w:t>
            </w:r>
          </w:p>
        </w:tc>
        <w:tc>
          <w:tcPr>
            <w:tcW w:w="1073" w:type="dxa"/>
            <w:shd w:val="clear" w:color="auto" w:fill="D9D9D9" w:themeFill="background1" w:themeFillShade="D9"/>
          </w:tcPr>
          <w:p w14:paraId="571178A3" w14:textId="77777777" w:rsidR="00D41950" w:rsidRPr="006170C4" w:rsidRDefault="00D41950" w:rsidP="00535420">
            <w:pPr>
              <w:jc w:val="center"/>
            </w:pPr>
            <w:r w:rsidRPr="006170C4">
              <w:t>Ratio S/Ct (%)</w:t>
            </w:r>
          </w:p>
        </w:tc>
        <w:tc>
          <w:tcPr>
            <w:tcW w:w="1134" w:type="dxa"/>
            <w:shd w:val="clear" w:color="auto" w:fill="D9D9D9" w:themeFill="background1" w:themeFillShade="D9"/>
          </w:tcPr>
          <w:p w14:paraId="544DF708" w14:textId="77777777" w:rsidR="00D41950" w:rsidRPr="006170C4" w:rsidRDefault="00D41950" w:rsidP="00535420">
            <w:pPr>
              <w:jc w:val="center"/>
            </w:pPr>
            <w:r w:rsidRPr="006170C4">
              <w:t xml:space="preserve">Ratio </w:t>
            </w:r>
            <w:proofErr w:type="spellStart"/>
            <w:r w:rsidRPr="006170C4">
              <w:t>Fp</w:t>
            </w:r>
            <w:proofErr w:type="spellEnd"/>
            <w:r w:rsidRPr="006170C4">
              <w:t>/Ct (%)</w:t>
            </w:r>
          </w:p>
        </w:tc>
      </w:tr>
      <w:tr w:rsidR="00D41950" w:rsidRPr="006170C4" w14:paraId="6C0EFE02" w14:textId="77777777" w:rsidTr="00535420">
        <w:tc>
          <w:tcPr>
            <w:tcW w:w="2269" w:type="dxa"/>
            <w:shd w:val="clear" w:color="auto" w:fill="D9D9D9" w:themeFill="background1" w:themeFillShade="D9"/>
          </w:tcPr>
          <w:p w14:paraId="0E1C61E2" w14:textId="593B493D" w:rsidR="00D41950" w:rsidRPr="006170C4" w:rsidRDefault="00D41950" w:rsidP="00535420">
            <w:pPr>
              <w:jc w:val="center"/>
            </w:pPr>
            <w:r w:rsidRPr="006170C4">
              <w:t>Equipement</w:t>
            </w:r>
            <w:r w:rsidR="00343A72">
              <w:t>/moyens humains</w:t>
            </w:r>
          </w:p>
        </w:tc>
        <w:tc>
          <w:tcPr>
            <w:tcW w:w="1559" w:type="dxa"/>
          </w:tcPr>
          <w:p w14:paraId="71E3C7C2" w14:textId="77777777" w:rsidR="00D41950" w:rsidRPr="006170C4" w:rsidRDefault="00D41950" w:rsidP="00535420">
            <w:pPr>
              <w:jc w:val="both"/>
            </w:pPr>
          </w:p>
        </w:tc>
        <w:tc>
          <w:tcPr>
            <w:tcW w:w="1664" w:type="dxa"/>
          </w:tcPr>
          <w:p w14:paraId="4A734135" w14:textId="77777777" w:rsidR="00D41950" w:rsidRPr="006170C4" w:rsidRDefault="00D41950" w:rsidP="00535420">
            <w:pPr>
              <w:jc w:val="both"/>
            </w:pPr>
          </w:p>
        </w:tc>
        <w:tc>
          <w:tcPr>
            <w:tcW w:w="1454" w:type="dxa"/>
          </w:tcPr>
          <w:p w14:paraId="42995F1A" w14:textId="77777777" w:rsidR="00D41950" w:rsidRPr="006170C4" w:rsidRDefault="00D41950" w:rsidP="00535420">
            <w:pPr>
              <w:jc w:val="both"/>
            </w:pPr>
          </w:p>
        </w:tc>
        <w:tc>
          <w:tcPr>
            <w:tcW w:w="912" w:type="dxa"/>
          </w:tcPr>
          <w:p w14:paraId="10E241EA" w14:textId="77777777" w:rsidR="00D41950" w:rsidRPr="006170C4" w:rsidRDefault="00D41950" w:rsidP="00535420">
            <w:pPr>
              <w:jc w:val="both"/>
            </w:pPr>
          </w:p>
        </w:tc>
        <w:tc>
          <w:tcPr>
            <w:tcW w:w="1073" w:type="dxa"/>
          </w:tcPr>
          <w:p w14:paraId="53075CD6" w14:textId="77777777" w:rsidR="00D41950" w:rsidRPr="006170C4" w:rsidRDefault="00D41950" w:rsidP="00535420">
            <w:pPr>
              <w:jc w:val="both"/>
            </w:pPr>
          </w:p>
        </w:tc>
        <w:tc>
          <w:tcPr>
            <w:tcW w:w="1134" w:type="dxa"/>
          </w:tcPr>
          <w:p w14:paraId="5C816BBC" w14:textId="77777777" w:rsidR="00D41950" w:rsidRPr="006170C4" w:rsidRDefault="00D41950" w:rsidP="00535420">
            <w:pPr>
              <w:jc w:val="both"/>
            </w:pPr>
          </w:p>
        </w:tc>
      </w:tr>
    </w:tbl>
    <w:p w14:paraId="5ABCC54F" w14:textId="77777777" w:rsidR="006739D6" w:rsidRDefault="006739D6" w:rsidP="00D41950">
      <w:pPr>
        <w:jc w:val="both"/>
      </w:pPr>
    </w:p>
    <w:p w14:paraId="3365825E" w14:textId="77777777" w:rsidR="006739D6" w:rsidRDefault="006739D6"/>
    <w:p w14:paraId="3AE0DA94" w14:textId="2022A80C" w:rsidR="006739D6" w:rsidRDefault="006739D6"/>
    <w:p w14:paraId="08FABCCA" w14:textId="3CC265C0" w:rsidR="006739D6" w:rsidRDefault="006739D6"/>
    <w:p w14:paraId="48BF1808" w14:textId="0376BC1D" w:rsidR="006739D6" w:rsidRDefault="006739D6"/>
    <w:p w14:paraId="21ECEC9E" w14:textId="453FAF0B" w:rsidR="006739D6" w:rsidRDefault="006739D6"/>
    <w:p w14:paraId="02D781A8" w14:textId="5CAB8CD0" w:rsidR="006739D6" w:rsidRDefault="006240EE">
      <w:r>
        <w:rPr>
          <w:noProof/>
          <w:lang w:eastAsia="fr-FR"/>
        </w:rPr>
        <w:lastRenderedPageBreak/>
        <mc:AlternateContent>
          <mc:Choice Requires="wps">
            <w:drawing>
              <wp:anchor distT="45720" distB="45720" distL="114300" distR="114300" simplePos="0" relativeHeight="251658248" behindDoc="1" locked="0" layoutInCell="1" allowOverlap="1" wp14:anchorId="4CD74AFD" wp14:editId="589BF970">
                <wp:simplePos x="0" y="0"/>
                <wp:positionH relativeFrom="column">
                  <wp:posOffset>-181610</wp:posOffset>
                </wp:positionH>
                <wp:positionV relativeFrom="paragraph">
                  <wp:posOffset>513080</wp:posOffset>
                </wp:positionV>
                <wp:extent cx="6300470" cy="531495"/>
                <wp:effectExtent l="0" t="0" r="0" b="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531495"/>
                        </a:xfrm>
                        <a:prstGeom prst="rect">
                          <a:avLst/>
                        </a:prstGeom>
                        <a:noFill/>
                        <a:ln w="9525">
                          <a:noFill/>
                          <a:miter lim="800000"/>
                          <a:headEnd/>
                          <a:tailEnd/>
                        </a:ln>
                      </wps:spPr>
                      <wps:txbx>
                        <w:txbxContent>
                          <w:p w14:paraId="20AEAAD0" w14:textId="77777777" w:rsidR="00535420" w:rsidRPr="006240EE" w:rsidRDefault="00535420" w:rsidP="001071C0">
                            <w:pPr>
                              <w:pStyle w:val="04xlpa"/>
                              <w:spacing w:line="465" w:lineRule="atLeast"/>
                              <w:rPr>
                                <w:rFonts w:ascii="Calibri" w:hAnsi="Calibri" w:cs="Calibri"/>
                                <w:b/>
                                <w:bCs/>
                                <w:color w:val="BBCF54"/>
                                <w:sz w:val="44"/>
                                <w:szCs w:val="44"/>
                              </w:rPr>
                            </w:pPr>
                            <w:r w:rsidRPr="006240EE">
                              <w:rPr>
                                <w:rStyle w:val="jsgrdq"/>
                                <w:rFonts w:ascii="Calibri" w:hAnsi="Calibri" w:cs="Calibri"/>
                                <w:b/>
                                <w:bCs/>
                                <w:color w:val="BBCF54"/>
                                <w:sz w:val="44"/>
                                <w:szCs w:val="44"/>
                              </w:rPr>
                              <w:t>Contacts :</w:t>
                            </w:r>
                            <w:r w:rsidRPr="006240EE">
                              <w:rPr>
                                <w:rFonts w:ascii="Calibri" w:hAnsi="Calibri" w:cs="Calibri"/>
                                <w:noProof/>
                                <w:color w:val="BBCF54"/>
                                <w:sz w:val="44"/>
                                <w:szCs w:val="44"/>
                              </w:rPr>
                              <w:t xml:space="preserve"> </w:t>
                            </w:r>
                          </w:p>
                          <w:p w14:paraId="67DBBBA3" w14:textId="77777777" w:rsidR="00535420" w:rsidRPr="006240EE" w:rsidRDefault="00535420" w:rsidP="001071C0">
                            <w:pPr>
                              <w:pStyle w:val="04xlpa"/>
                              <w:spacing w:line="330" w:lineRule="atLeast"/>
                              <w:rPr>
                                <w:rFonts w:ascii="Calibri" w:hAnsi="Calibri" w:cs="Calibri"/>
                                <w:color w:val="000000"/>
                                <w:sz w:val="22"/>
                                <w:szCs w:val="22"/>
                              </w:rPr>
                            </w:pPr>
                            <w:r w:rsidRPr="006240EE">
                              <w:rPr>
                                <w:rStyle w:val="jsgrdq"/>
                                <w:rFonts w:ascii="Calibri" w:hAnsi="Calibri" w:cs="Calibri"/>
                                <w:b/>
                                <w:bCs/>
                                <w:color w:val="000000"/>
                                <w:sz w:val="22"/>
                                <w:szCs w:val="22"/>
                              </w:rPr>
                              <w:t>Stéphane DUCHESNE</w:t>
                            </w:r>
                            <w:r w:rsidRPr="006240EE">
                              <w:rPr>
                                <w:rStyle w:val="jsgrdq"/>
                                <w:rFonts w:ascii="Calibri" w:hAnsi="Calibri" w:cs="Calibri"/>
                                <w:color w:val="000000"/>
                                <w:sz w:val="22"/>
                                <w:szCs w:val="22"/>
                              </w:rPr>
                              <w:t xml:space="preserve">, responsable de l’axe 1 - Matériaux et composants du génie électrique : </w:t>
                            </w:r>
                            <w:r w:rsidRPr="006240EE">
                              <w:rPr>
                                <w:rStyle w:val="jsgrdq"/>
                                <w:rFonts w:ascii="Calibri" w:hAnsi="Calibri" w:cs="Calibri"/>
                                <w:color w:val="000000"/>
                                <w:sz w:val="22"/>
                                <w:szCs w:val="22"/>
                                <w:u w:val="single"/>
                              </w:rPr>
                              <w:t>stephane.duchesne@univ-artois.fr</w:t>
                            </w:r>
                          </w:p>
                          <w:p w14:paraId="73BA4064" w14:textId="77777777" w:rsidR="00535420" w:rsidRPr="006240EE" w:rsidRDefault="00535420" w:rsidP="001071C0">
                            <w:pPr>
                              <w:pStyle w:val="04xlpa"/>
                              <w:spacing w:line="330" w:lineRule="atLeast"/>
                              <w:rPr>
                                <w:rFonts w:ascii="Calibri" w:hAnsi="Calibri" w:cs="Calibri"/>
                                <w:color w:val="000000"/>
                                <w:sz w:val="22"/>
                                <w:szCs w:val="22"/>
                              </w:rPr>
                            </w:pPr>
                            <w:r w:rsidRPr="006240EE">
                              <w:rPr>
                                <w:rStyle w:val="jsgrdq"/>
                                <w:rFonts w:ascii="Calibri" w:hAnsi="Calibri" w:cs="Calibri"/>
                                <w:b/>
                                <w:bCs/>
                                <w:color w:val="000000"/>
                                <w:sz w:val="22"/>
                                <w:szCs w:val="22"/>
                              </w:rPr>
                              <w:t>Vincent LANFRANCHI</w:t>
                            </w:r>
                            <w:r w:rsidRPr="006240EE">
                              <w:rPr>
                                <w:rStyle w:val="jsgrdq"/>
                                <w:rFonts w:ascii="Calibri" w:hAnsi="Calibri" w:cs="Calibri"/>
                                <w:color w:val="000000"/>
                                <w:sz w:val="22"/>
                                <w:szCs w:val="22"/>
                              </w:rPr>
                              <w:t xml:space="preserve">, responsable de l’axe 2 - Convertisseurs d’énergie électrique intelligent : </w:t>
                            </w:r>
                            <w:r w:rsidRPr="006240EE">
                              <w:rPr>
                                <w:rStyle w:val="jsgrdq"/>
                                <w:rFonts w:ascii="Calibri" w:hAnsi="Calibri" w:cs="Calibri"/>
                                <w:color w:val="000000"/>
                                <w:sz w:val="22"/>
                                <w:szCs w:val="22"/>
                                <w:u w:val="single"/>
                              </w:rPr>
                              <w:t>vincent.lanfranchi@utc.fr</w:t>
                            </w:r>
                          </w:p>
                          <w:p w14:paraId="4B4536E9" w14:textId="6351F939" w:rsidR="00535420" w:rsidRPr="006240EE" w:rsidRDefault="00535420" w:rsidP="001071C0">
                            <w:pPr>
                              <w:pStyle w:val="04xlpa"/>
                              <w:spacing w:line="330" w:lineRule="atLeast"/>
                              <w:rPr>
                                <w:rFonts w:ascii="Calibri" w:hAnsi="Calibri" w:cs="Calibri"/>
                                <w:color w:val="000000"/>
                                <w:sz w:val="22"/>
                                <w:szCs w:val="22"/>
                              </w:rPr>
                            </w:pPr>
                            <w:r w:rsidRPr="006240EE">
                              <w:rPr>
                                <w:rStyle w:val="jsgrdq"/>
                                <w:rFonts w:ascii="Calibri" w:hAnsi="Calibri" w:cs="Calibri"/>
                                <w:b/>
                                <w:bCs/>
                                <w:color w:val="000000"/>
                                <w:sz w:val="22"/>
                                <w:szCs w:val="22"/>
                              </w:rPr>
                              <w:t>Xavier GUILLAUD</w:t>
                            </w:r>
                            <w:r w:rsidRPr="006240EE">
                              <w:rPr>
                                <w:rStyle w:val="jsgrdq"/>
                                <w:rFonts w:ascii="Calibri" w:hAnsi="Calibri" w:cs="Calibri"/>
                                <w:color w:val="000000"/>
                                <w:sz w:val="22"/>
                                <w:szCs w:val="22"/>
                              </w:rPr>
                              <w:t xml:space="preserve">, responsable de l’axe 3 - Intégration système, gestion de l’énergie et stockage : </w:t>
                            </w:r>
                            <w:r w:rsidRPr="00343A72">
                              <w:rPr>
                                <w:rStyle w:val="jsgrdq"/>
                                <w:rFonts w:ascii="Calibri" w:hAnsi="Calibri" w:cs="Calibri"/>
                                <w:color w:val="000000"/>
                                <w:sz w:val="22"/>
                                <w:szCs w:val="22"/>
                                <w:u w:val="single"/>
                              </w:rPr>
                              <w:t>xavier.guillaud@centralelille.fr</w:t>
                            </w:r>
                          </w:p>
                          <w:p w14:paraId="395868C7" w14:textId="77777777" w:rsidR="00535420" w:rsidRPr="006240EE" w:rsidRDefault="00535420" w:rsidP="001071C0">
                            <w:pPr>
                              <w:pStyle w:val="04xlpa"/>
                              <w:spacing w:line="330" w:lineRule="atLeast"/>
                              <w:rPr>
                                <w:rFonts w:ascii="Calibri" w:hAnsi="Calibri" w:cs="Calibri"/>
                                <w:color w:val="000000"/>
                                <w:sz w:val="22"/>
                                <w:szCs w:val="22"/>
                              </w:rPr>
                            </w:pPr>
                            <w:r w:rsidRPr="006240EE">
                              <w:rPr>
                                <w:rStyle w:val="jsgrdq"/>
                                <w:rFonts w:ascii="Calibri" w:hAnsi="Calibri" w:cs="Calibri"/>
                                <w:b/>
                                <w:bCs/>
                                <w:color w:val="000000"/>
                                <w:sz w:val="22"/>
                                <w:szCs w:val="22"/>
                              </w:rPr>
                              <w:t>Stéphane CLENET</w:t>
                            </w:r>
                            <w:r w:rsidRPr="006240EE">
                              <w:rPr>
                                <w:rStyle w:val="jsgrdq"/>
                                <w:rFonts w:ascii="Calibri" w:hAnsi="Calibri" w:cs="Calibri"/>
                                <w:color w:val="000000"/>
                                <w:sz w:val="22"/>
                                <w:szCs w:val="22"/>
                              </w:rPr>
                              <w:t xml:space="preserve">, coordinateur du projet CPER EE4.0 : </w:t>
                            </w:r>
                            <w:r w:rsidRPr="006240EE">
                              <w:rPr>
                                <w:rStyle w:val="jsgrdq"/>
                                <w:rFonts w:ascii="Calibri" w:hAnsi="Calibri" w:cs="Calibri"/>
                                <w:color w:val="000000"/>
                                <w:sz w:val="22"/>
                                <w:szCs w:val="22"/>
                                <w:u w:val="single"/>
                              </w:rPr>
                              <w:t>stephane.clenet@ensam.eu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D74AFD" id="_x0000_s1030" type="#_x0000_t202" style="position:absolute;margin-left:-14.3pt;margin-top:40.4pt;width:496.1pt;height:41.85pt;z-index:-251658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" filled="f" stroked="f">
                <v:textbox style="mso-fit-shape-to-text:t">
                  <w:txbxContent>
                    <w:p w14:paraId="20AEAAD0" w14:textId="77777777" w:rsidR="00535420" w:rsidRPr="006240EE" w:rsidRDefault="00535420" w:rsidP="001071C0">
                      <w:pPr>
                        <w:pStyle w:val="04xlpa"/>
                        <w:spacing w:line="465" w:lineRule="atLeast"/>
                        <w:rPr>
                          <w:rFonts w:ascii="Calibri" w:hAnsi="Calibri" w:cs="Calibri"/>
                          <w:b/>
                          <w:bCs/>
                          <w:color w:val="BBCF54"/>
                          <w:sz w:val="44"/>
                          <w:szCs w:val="44"/>
                        </w:rPr>
                      </w:pPr>
                      <w:r w:rsidRPr="006240EE">
                        <w:rPr>
                          <w:rStyle w:val="jsgrdq"/>
                          <w:rFonts w:ascii="Calibri" w:hAnsi="Calibri" w:cs="Calibri"/>
                          <w:b/>
                          <w:bCs/>
                          <w:color w:val="BBCF54"/>
                          <w:sz w:val="44"/>
                          <w:szCs w:val="44"/>
                        </w:rPr>
                        <w:t>Contacts :</w:t>
                      </w:r>
                      <w:r w:rsidRPr="006240EE">
                        <w:rPr>
                          <w:rFonts w:ascii="Calibri" w:hAnsi="Calibri" w:cs="Calibri"/>
                          <w:noProof/>
                          <w:color w:val="BBCF54"/>
                          <w:sz w:val="44"/>
                          <w:szCs w:val="44"/>
                        </w:rPr>
                        <w:t xml:space="preserve"> </w:t>
                      </w:r>
                    </w:p>
                    <w:p w14:paraId="67DBBBA3" w14:textId="77777777" w:rsidR="00535420" w:rsidRPr="006240EE" w:rsidRDefault="00535420" w:rsidP="001071C0">
                      <w:pPr>
                        <w:pStyle w:val="04xlpa"/>
                        <w:spacing w:line="330" w:lineRule="atLeast"/>
                        <w:rPr>
                          <w:rFonts w:ascii="Calibri" w:hAnsi="Calibri" w:cs="Calibri"/>
                          <w:color w:val="000000"/>
                          <w:sz w:val="22"/>
                          <w:szCs w:val="22"/>
                        </w:rPr>
                      </w:pPr>
                      <w:r w:rsidRPr="006240EE">
                        <w:rPr>
                          <w:rStyle w:val="jsgrdq"/>
                          <w:rFonts w:ascii="Calibri" w:hAnsi="Calibri" w:cs="Calibri"/>
                          <w:b/>
                          <w:bCs/>
                          <w:color w:val="000000"/>
                          <w:sz w:val="22"/>
                          <w:szCs w:val="22"/>
                        </w:rPr>
                        <w:t>Stéphane DUCHESNE</w:t>
                      </w:r>
                      <w:r w:rsidRPr="006240EE">
                        <w:rPr>
                          <w:rStyle w:val="jsgrdq"/>
                          <w:rFonts w:ascii="Calibri" w:hAnsi="Calibri" w:cs="Calibri"/>
                          <w:color w:val="000000"/>
                          <w:sz w:val="22"/>
                          <w:szCs w:val="22"/>
                        </w:rPr>
                        <w:t xml:space="preserve">, responsable de l’axe 1 - Matériaux et composants du génie électrique : </w:t>
                      </w:r>
                      <w:r w:rsidRPr="006240EE">
                        <w:rPr>
                          <w:rStyle w:val="jsgrdq"/>
                          <w:rFonts w:ascii="Calibri" w:hAnsi="Calibri" w:cs="Calibri"/>
                          <w:color w:val="000000"/>
                          <w:sz w:val="22"/>
                          <w:szCs w:val="22"/>
                          <w:u w:val="single"/>
                        </w:rPr>
                        <w:t>stephane.duchesne@univ-artois.fr</w:t>
                      </w:r>
                    </w:p>
                    <w:p w14:paraId="73BA4064" w14:textId="77777777" w:rsidR="00535420" w:rsidRPr="006240EE" w:rsidRDefault="00535420" w:rsidP="001071C0">
                      <w:pPr>
                        <w:pStyle w:val="04xlpa"/>
                        <w:spacing w:line="330" w:lineRule="atLeast"/>
                        <w:rPr>
                          <w:rFonts w:ascii="Calibri" w:hAnsi="Calibri" w:cs="Calibri"/>
                          <w:color w:val="000000"/>
                          <w:sz w:val="22"/>
                          <w:szCs w:val="22"/>
                        </w:rPr>
                      </w:pPr>
                      <w:r w:rsidRPr="006240EE">
                        <w:rPr>
                          <w:rStyle w:val="jsgrdq"/>
                          <w:rFonts w:ascii="Calibri" w:hAnsi="Calibri" w:cs="Calibri"/>
                          <w:b/>
                          <w:bCs/>
                          <w:color w:val="000000"/>
                          <w:sz w:val="22"/>
                          <w:szCs w:val="22"/>
                        </w:rPr>
                        <w:t>Vincent LANFRANCHI</w:t>
                      </w:r>
                      <w:r w:rsidRPr="006240EE">
                        <w:rPr>
                          <w:rStyle w:val="jsgrdq"/>
                          <w:rFonts w:ascii="Calibri" w:hAnsi="Calibri" w:cs="Calibri"/>
                          <w:color w:val="000000"/>
                          <w:sz w:val="22"/>
                          <w:szCs w:val="22"/>
                        </w:rPr>
                        <w:t xml:space="preserve">, responsable de l’axe 2 - Convertisseurs d’énergie électrique intelligent : </w:t>
                      </w:r>
                      <w:r w:rsidRPr="006240EE">
                        <w:rPr>
                          <w:rStyle w:val="jsgrdq"/>
                          <w:rFonts w:ascii="Calibri" w:hAnsi="Calibri" w:cs="Calibri"/>
                          <w:color w:val="000000"/>
                          <w:sz w:val="22"/>
                          <w:szCs w:val="22"/>
                          <w:u w:val="single"/>
                        </w:rPr>
                        <w:t>vincent.lanfranchi@utc.fr</w:t>
                      </w:r>
                    </w:p>
                    <w:p w14:paraId="4B4536E9" w14:textId="6351F939" w:rsidR="00535420" w:rsidRPr="006240EE" w:rsidRDefault="00535420" w:rsidP="001071C0">
                      <w:pPr>
                        <w:pStyle w:val="04xlpa"/>
                        <w:spacing w:line="330" w:lineRule="atLeast"/>
                        <w:rPr>
                          <w:rFonts w:ascii="Calibri" w:hAnsi="Calibri" w:cs="Calibri"/>
                          <w:color w:val="000000"/>
                          <w:sz w:val="22"/>
                          <w:szCs w:val="22"/>
                        </w:rPr>
                      </w:pPr>
                      <w:r w:rsidRPr="006240EE">
                        <w:rPr>
                          <w:rStyle w:val="jsgrdq"/>
                          <w:rFonts w:ascii="Calibri" w:hAnsi="Calibri" w:cs="Calibri"/>
                          <w:b/>
                          <w:bCs/>
                          <w:color w:val="000000"/>
                          <w:sz w:val="22"/>
                          <w:szCs w:val="22"/>
                        </w:rPr>
                        <w:t>Xavier GUILLAUD</w:t>
                      </w:r>
                      <w:r w:rsidRPr="006240EE">
                        <w:rPr>
                          <w:rStyle w:val="jsgrdq"/>
                          <w:rFonts w:ascii="Calibri" w:hAnsi="Calibri" w:cs="Calibri"/>
                          <w:color w:val="000000"/>
                          <w:sz w:val="22"/>
                          <w:szCs w:val="22"/>
                        </w:rPr>
                        <w:t xml:space="preserve">, responsable de l’axe 3 - Intégration système, gestion de l’énergie et stockage : </w:t>
                      </w:r>
                      <w:r w:rsidRPr="00343A72">
                        <w:rPr>
                          <w:rStyle w:val="jsgrdq"/>
                          <w:rFonts w:ascii="Calibri" w:hAnsi="Calibri" w:cs="Calibri"/>
                          <w:color w:val="000000"/>
                          <w:sz w:val="22"/>
                          <w:szCs w:val="22"/>
                          <w:u w:val="single"/>
                        </w:rPr>
                        <w:t>xavier.guillaud@centralelille.fr</w:t>
                      </w:r>
                    </w:p>
                    <w:p w14:paraId="395868C7" w14:textId="77777777" w:rsidR="00535420" w:rsidRPr="006240EE" w:rsidRDefault="00535420" w:rsidP="001071C0">
                      <w:pPr>
                        <w:pStyle w:val="04xlpa"/>
                        <w:spacing w:line="330" w:lineRule="atLeast"/>
                        <w:rPr>
                          <w:rFonts w:ascii="Calibri" w:hAnsi="Calibri" w:cs="Calibri"/>
                          <w:color w:val="000000"/>
                          <w:sz w:val="22"/>
                          <w:szCs w:val="22"/>
                        </w:rPr>
                      </w:pPr>
                      <w:r w:rsidRPr="006240EE">
                        <w:rPr>
                          <w:rStyle w:val="jsgrdq"/>
                          <w:rFonts w:ascii="Calibri" w:hAnsi="Calibri" w:cs="Calibri"/>
                          <w:b/>
                          <w:bCs/>
                          <w:color w:val="000000"/>
                          <w:sz w:val="22"/>
                          <w:szCs w:val="22"/>
                        </w:rPr>
                        <w:t>Stéphane CLENET</w:t>
                      </w:r>
                      <w:r w:rsidRPr="006240EE">
                        <w:rPr>
                          <w:rStyle w:val="jsgrdq"/>
                          <w:rFonts w:ascii="Calibri" w:hAnsi="Calibri" w:cs="Calibri"/>
                          <w:color w:val="000000"/>
                          <w:sz w:val="22"/>
                          <w:szCs w:val="22"/>
                        </w:rPr>
                        <w:t xml:space="preserve">, coordinateur du projet CPER EE4.0 : </w:t>
                      </w:r>
                      <w:r w:rsidRPr="006240EE">
                        <w:rPr>
                          <w:rStyle w:val="jsgrdq"/>
                          <w:rFonts w:ascii="Calibri" w:hAnsi="Calibri" w:cs="Calibri"/>
                          <w:color w:val="000000"/>
                          <w:sz w:val="22"/>
                          <w:szCs w:val="22"/>
                          <w:u w:val="single"/>
                        </w:rPr>
                        <w:t>stephane.clenet@ensam.eu</w:t>
                      </w:r>
                    </w:p>
                  </w:txbxContent>
                </v:textbox>
                <w10:wrap type="square"/>
              </v:shape>
            </w:pict>
          </mc:Fallback>
        </mc:AlternateContent>
      </w:r>
    </w:p>
    <w:p w14:paraId="2D34C326" w14:textId="766C58C8" w:rsidR="006739D6" w:rsidRDefault="00273392">
      <w:r>
        <w:rPr>
          <w:noProof/>
          <w:lang w:eastAsia="fr-FR"/>
        </w:rPr>
        <mc:AlternateContent>
          <mc:Choice Requires="wpg">
            <w:drawing>
              <wp:anchor distT="0" distB="0" distL="114300" distR="114300" simplePos="0" relativeHeight="251660310" behindDoc="0" locked="0" layoutInCell="1" allowOverlap="1" wp14:anchorId="45121D7E" wp14:editId="495DCACF">
                <wp:simplePos x="0" y="0"/>
                <wp:positionH relativeFrom="column">
                  <wp:posOffset>796624</wp:posOffset>
                </wp:positionH>
                <wp:positionV relativeFrom="paragraph">
                  <wp:posOffset>2513664</wp:posOffset>
                </wp:positionV>
                <wp:extent cx="2891790" cy="2308860"/>
                <wp:effectExtent l="0" t="0" r="3810" b="0"/>
                <wp:wrapNone/>
                <wp:docPr id="6" name="Groupe 5"/>
                <wp:cNvGraphicFramePr/>
                <a:graphic xmlns:a="http://schemas.openxmlformats.org/drawingml/2006/main">
                  <a:graphicData uri="http://schemas.microsoft.com/office/word/2010/wordprocessingGroup">
                    <wpg:wgp>
                      <wpg:cNvGrpSpPr/>
                      <wpg:grpSpPr>
                        <a:xfrm>
                          <a:off x="0" y="0"/>
                          <a:ext cx="2891790" cy="2308860"/>
                          <a:chOff x="0" y="0"/>
                          <a:chExt cx="2891790" cy="2308860"/>
                        </a:xfrm>
                      </wpg:grpSpPr>
                      <pic:pic xmlns:pic="http://schemas.openxmlformats.org/drawingml/2006/picture">
                        <pic:nvPicPr>
                          <pic:cNvPr id="7" name="Imag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8860" cy="2308860"/>
                          </a:xfrm>
                          <a:prstGeom prst="rect">
                            <a:avLst/>
                          </a:prstGeom>
                        </pic:spPr>
                      </pic:pic>
                      <pic:pic xmlns:pic="http://schemas.openxmlformats.org/drawingml/2006/picture">
                        <pic:nvPicPr>
                          <pic:cNvPr id="8" name="Image 8"/>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2236470" y="913240"/>
                            <a:ext cx="655320" cy="412902"/>
                          </a:xfrm>
                          <a:prstGeom prst="rect">
                            <a:avLst/>
                          </a:prstGeom>
                        </pic:spPr>
                      </pic:pic>
                    </wpg:wgp>
                  </a:graphicData>
                </a:graphic>
              </wp:anchor>
            </w:drawing>
          </mc:Choice>
          <mc:Fallback>
            <w:pict>
              <v:group w14:anchorId="0B17A602" id="Groupe 5" o:spid="_x0000_s1026" style="position:absolute;margin-left:62.75pt;margin-top:197.95pt;width:227.7pt;height:181.8pt;z-index:251660310" coordsize="28917,230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width:23088;height:23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">
                  <v:imagedata r:id="rId27" o:title=""/>
                </v:shape>
                <v:shape id="Image 8" o:spid="_x0000_s1028" type="#_x0000_t75" style="position:absolute;left:22364;top:9132;width:6553;height:4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">
                  <v:imagedata r:id="rId28" o:title=""/>
                </v:shape>
              </v:group>
            </w:pict>
          </mc:Fallback>
        </mc:AlternateContent>
      </w:r>
    </w:p>
    <w:p w14:paraId="7C1AEAED" w14:textId="34DF25AE" w:rsidR="00D41950" w:rsidRDefault="00D41950"/>
    <w:p w14:paraId="26407193" w14:textId="5A78BB15" w:rsidR="005961D5" w:rsidRPr="00D41950" w:rsidRDefault="005961D5">
      <w:pPr>
        <w:rPr>
          <w:rStyle w:val="jsgrdq"/>
        </w:rPr>
      </w:pPr>
    </w:p>
    <w:p w14:paraId="2403EC0D" w14:textId="77777777" w:rsidR="00273392" w:rsidRDefault="00273392">
      <w:pPr>
        <w:rPr>
          <w:rStyle w:val="jsgrdq"/>
          <w:color w:val="4472C4" w:themeColor="accent1"/>
        </w:rPr>
      </w:pPr>
    </w:p>
    <w:p w14:paraId="2A30F67A" w14:textId="3BF67148" w:rsidR="006739D6" w:rsidRPr="006739D6" w:rsidRDefault="006739D6">
      <w:r w:rsidRPr="006739D6">
        <w:rPr>
          <w:rStyle w:val="jsgrdq"/>
          <w:color w:val="4472C4" w:themeColor="accent1"/>
        </w:rPr>
        <w:t xml:space="preserve">Ce projet </w:t>
      </w:r>
      <w:r w:rsidR="002312B9">
        <w:rPr>
          <w:rStyle w:val="jsgrdq"/>
          <w:color w:val="4472C4" w:themeColor="accent1"/>
        </w:rPr>
        <w:t>est fin</w:t>
      </w:r>
      <w:r w:rsidR="00CD6062">
        <w:rPr>
          <w:rStyle w:val="jsgrdq"/>
          <w:color w:val="4472C4" w:themeColor="accent1"/>
        </w:rPr>
        <w:t>an</w:t>
      </w:r>
      <w:r w:rsidR="002312B9">
        <w:rPr>
          <w:rStyle w:val="jsgrdq"/>
          <w:color w:val="4472C4" w:themeColor="accent1"/>
        </w:rPr>
        <w:t>cé par</w:t>
      </w:r>
      <w:r w:rsidRPr="006739D6">
        <w:rPr>
          <w:rStyle w:val="jsgrdq"/>
          <w:color w:val="4472C4" w:themeColor="accent1"/>
        </w:rPr>
        <w:t xml:space="preserve"> la Région Hauts-de-</w:t>
      </w:r>
      <w:r w:rsidR="000D6D27">
        <w:rPr>
          <w:rStyle w:val="jsgrdq"/>
          <w:color w:val="4472C4" w:themeColor="accent1"/>
        </w:rPr>
        <w:t xml:space="preserve">France, </w:t>
      </w:r>
      <w:r w:rsidRPr="006739D6">
        <w:rPr>
          <w:rStyle w:val="jsgrdq"/>
          <w:color w:val="4472C4" w:themeColor="accent1"/>
        </w:rPr>
        <w:t>l</w:t>
      </w:r>
      <w:r w:rsidRPr="007E1029">
        <w:rPr>
          <w:rStyle w:val="jsgrdq"/>
          <w:color w:val="4472C4" w:themeColor="accent1"/>
        </w:rPr>
        <w:t>'</w:t>
      </w:r>
      <w:bookmarkStart w:id="1" w:name="_GoBack"/>
      <w:r w:rsidR="00B87A78" w:rsidRPr="00135A59">
        <w:rPr>
          <w:rStyle w:val="jsgrdq"/>
          <w:rFonts w:cstheme="minorHAnsi"/>
          <w:color w:val="4472C4" w:themeColor="accent1"/>
        </w:rPr>
        <w:t>É</w:t>
      </w:r>
      <w:r w:rsidRPr="00135A59">
        <w:rPr>
          <w:rStyle w:val="jsgrdq"/>
          <w:color w:val="4472C4" w:themeColor="accent1"/>
        </w:rPr>
        <w:t>tat</w:t>
      </w:r>
      <w:bookmarkEnd w:id="1"/>
      <w:r w:rsidRPr="006739D6">
        <w:rPr>
          <w:rStyle w:val="jsgrdq"/>
          <w:color w:val="4472C4" w:themeColor="accent1"/>
        </w:rPr>
        <w:t xml:space="preserve"> Français</w:t>
      </w:r>
      <w:r w:rsidR="000D6D27">
        <w:rPr>
          <w:rStyle w:val="jsgrdq"/>
          <w:color w:val="4472C4" w:themeColor="accent1"/>
        </w:rPr>
        <w:t xml:space="preserve"> et le FEDER</w:t>
      </w:r>
      <w:r w:rsidRPr="006739D6">
        <w:rPr>
          <w:rStyle w:val="jsgrdq"/>
          <w:color w:val="4472C4" w:themeColor="accent1"/>
        </w:rPr>
        <w:t>.</w:t>
      </w:r>
    </w:p>
    <w:p w14:paraId="3D0C409A" w14:textId="26BFF01A" w:rsidR="00FC2B17" w:rsidRDefault="00FC2B17">
      <w:pPr>
        <w:rPr>
          <w:rFonts w:asciiTheme="majorHAnsi" w:eastAsiaTheme="majorEastAsia" w:hAnsiTheme="majorHAnsi" w:cstheme="majorBidi"/>
          <w:spacing w:val="-10"/>
          <w:kern w:val="28"/>
          <w:sz w:val="56"/>
          <w:szCs w:val="56"/>
        </w:rPr>
      </w:pPr>
    </w:p>
    <w:p w14:paraId="01BB8C78" w14:textId="435A8427" w:rsidR="001071C0" w:rsidRDefault="001071C0" w:rsidP="00F87724">
      <w:pPr>
        <w:pStyle w:val="Titre"/>
      </w:pPr>
    </w:p>
    <w:p w14:paraId="39BD7643" w14:textId="162DA298" w:rsidR="00CC677C" w:rsidRPr="005961D5" w:rsidRDefault="00CC677C" w:rsidP="005961D5">
      <w:pPr>
        <w:rPr>
          <w:rFonts w:asciiTheme="majorHAnsi" w:eastAsiaTheme="majorEastAsia" w:hAnsiTheme="majorHAnsi" w:cstheme="majorBidi"/>
          <w:spacing w:val="-10"/>
          <w:kern w:val="28"/>
          <w:sz w:val="56"/>
          <w:szCs w:val="56"/>
        </w:rPr>
      </w:pPr>
    </w:p>
    <w:sectPr w:rsidR="00CC677C" w:rsidRPr="005961D5" w:rsidSect="001071C0">
      <w:headerReference w:type="default" r:id="rId29"/>
      <w:footerReference w:type="default" r:id="rId30"/>
      <w:footerReference w:type="first" r:id="rId31"/>
      <w:pgSz w:w="11906" w:h="16838"/>
      <w:pgMar w:top="1417" w:right="1417" w:bottom="1417" w:left="1417"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4F20D4B" w16cex:dateUtc="2023-09-11T14:28:00Z"/>
  <w16cex:commentExtensible w16cex:durableId="28AB0B7B" w16cex:dateUtc="2023-09-12T14:08:00Z"/>
  <w16cex:commentExtensible w16cex:durableId="091D1179" w16cex:dateUtc="2023-09-11T14:19:00Z">
    <w16cex:extLst>
      <w16:ext w16:uri="{CE6994B0-6A32-4C9F-8C6B-6E91EDA988CE}">
        <cr:reactions xmlns:cr="http://schemas.microsoft.com/office/comments/2020/reactions">
          <cr:reaction reactionType="1">
            <cr:reactionInfo dateUtc="2023-09-12T14:09:33Z">
              <cr:user userId="S::sdrouart@medee.onmicrosoft.com::b9627351-722e-45c6-b68b-4be9a556f528" userProvider="AD" userName="Sébastien Drouart"/>
            </cr:reactionInfo>
          </cr:reaction>
        </cr:reactions>
      </w16:ext>
    </w16cex:extLst>
  </w16cex:commentExtensible>
  <w16cex:commentExtensible w16cex:durableId="1711F33C" w16cex:dateUtc="2023-09-11T14:18:00Z"/>
  <w16cex:commentExtensible w16cex:durableId="399B8EDD" w16cex:dateUtc="2023-09-11T14:16:00Z"/>
  <w16cex:commentExtensible w16cex:durableId="44889833" w16cex:dateUtc="2023-09-12T15:55:00Z"/>
  <w16cex:commentExtensible w16cex:durableId="1B89FCC7" w16cex:dateUtc="2023-09-11T14:29:00Z"/>
  <w16cex:commentExtensible w16cex:durableId="4AC5094F" w16cex:dateUtc="2023-09-12T15:55:00Z"/>
  <w16cex:commentExtensible w16cex:durableId="4BFF38E5" w16cex:dateUtc="2023-09-12T16:04:00Z"/>
  <w16cex:commentExtensible w16cex:durableId="32378E63" w16cex:dateUtc="2023-09-11T14: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ED259" w14:textId="77777777" w:rsidR="00423CE9" w:rsidRDefault="00423CE9" w:rsidP="00F87724">
      <w:pPr>
        <w:spacing w:after="0" w:line="240" w:lineRule="auto"/>
      </w:pPr>
      <w:r>
        <w:separator/>
      </w:r>
    </w:p>
  </w:endnote>
  <w:endnote w:type="continuationSeparator" w:id="0">
    <w:p w14:paraId="243612FF" w14:textId="77777777" w:rsidR="00423CE9" w:rsidRDefault="00423CE9" w:rsidP="00F87724">
      <w:pPr>
        <w:spacing w:after="0" w:line="240" w:lineRule="auto"/>
      </w:pPr>
      <w:r>
        <w:continuationSeparator/>
      </w:r>
    </w:p>
  </w:endnote>
  <w:endnote w:type="continuationNotice" w:id="1">
    <w:p w14:paraId="580F3466" w14:textId="77777777" w:rsidR="00423CE9" w:rsidRDefault="00423C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5DC4C" w14:textId="5A8AF661" w:rsidR="00535420" w:rsidRDefault="00535420">
    <w:pPr>
      <w:pStyle w:val="Pieddepage"/>
    </w:pPr>
    <w:r>
      <w:rPr>
        <w:noProof/>
        <w:lang w:eastAsia="fr-FR"/>
      </w:rPr>
      <w:drawing>
        <wp:anchor distT="0" distB="0" distL="114300" distR="114300" simplePos="0" relativeHeight="251658243" behindDoc="1" locked="0" layoutInCell="1" allowOverlap="1" wp14:anchorId="0B468502" wp14:editId="43557D2E">
          <wp:simplePos x="0" y="0"/>
          <wp:positionH relativeFrom="column">
            <wp:posOffset>2910254</wp:posOffset>
          </wp:positionH>
          <wp:positionV relativeFrom="paragraph">
            <wp:posOffset>-2336409</wp:posOffset>
          </wp:positionV>
          <wp:extent cx="5170292" cy="4881489"/>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5170292" cy="4881489"/>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1" locked="0" layoutInCell="1" allowOverlap="1" wp14:anchorId="41CBA174" wp14:editId="665E45B9">
          <wp:simplePos x="0" y="0"/>
          <wp:positionH relativeFrom="column">
            <wp:posOffset>-857250</wp:posOffset>
          </wp:positionH>
          <wp:positionV relativeFrom="paragraph">
            <wp:posOffset>-261034</wp:posOffset>
          </wp:positionV>
          <wp:extent cx="7411085" cy="101092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rotWithShape="1">
                  <a:blip r:embed="rId2">
                    <a:extLst>
                      <a:ext uri="{28A0092B-C50C-407E-A947-70E740481C1C}">
                        <a14:useLocalDpi xmlns:a14="http://schemas.microsoft.com/office/drawing/2010/main" val="0"/>
                      </a:ext>
                    </a:extLst>
                  </a:blip>
                  <a:srcRect t="42607" b="43746"/>
                  <a:stretch/>
                </pic:blipFill>
                <pic:spPr bwMode="auto">
                  <a:xfrm>
                    <a:off x="0" y="0"/>
                    <a:ext cx="7411085" cy="1010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FAE73" w14:textId="2B68820D" w:rsidR="00535420" w:rsidRDefault="00535420" w:rsidP="002312B9">
    <w:pPr>
      <w:pStyle w:val="Pieddepage"/>
      <w:ind w:left="-284"/>
    </w:pPr>
    <w:r>
      <w:t>3 octobre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F695F" w14:textId="77777777" w:rsidR="00423CE9" w:rsidRDefault="00423CE9" w:rsidP="00F87724">
      <w:pPr>
        <w:spacing w:after="0" w:line="240" w:lineRule="auto"/>
      </w:pPr>
      <w:r>
        <w:separator/>
      </w:r>
    </w:p>
  </w:footnote>
  <w:footnote w:type="continuationSeparator" w:id="0">
    <w:p w14:paraId="7C1DA074" w14:textId="77777777" w:rsidR="00423CE9" w:rsidRDefault="00423CE9" w:rsidP="00F87724">
      <w:pPr>
        <w:spacing w:after="0" w:line="240" w:lineRule="auto"/>
      </w:pPr>
      <w:r>
        <w:continuationSeparator/>
      </w:r>
    </w:p>
  </w:footnote>
  <w:footnote w:type="continuationNotice" w:id="1">
    <w:p w14:paraId="269723CF" w14:textId="77777777" w:rsidR="00423CE9" w:rsidRDefault="00423CE9">
      <w:pPr>
        <w:spacing w:after="0" w:line="240" w:lineRule="auto"/>
      </w:pPr>
    </w:p>
  </w:footnote>
  <w:footnote w:id="2">
    <w:p w14:paraId="13FE89EB" w14:textId="0FC25FED" w:rsidR="00535420" w:rsidRPr="00D41950" w:rsidRDefault="00535420" w:rsidP="00D41950">
      <w:pPr>
        <w:pStyle w:val="Notedebasdepage"/>
        <w:jc w:val="both"/>
        <w:rPr>
          <w:sz w:val="18"/>
          <w:szCs w:val="18"/>
        </w:rPr>
      </w:pPr>
      <w:r>
        <w:rPr>
          <w:rStyle w:val="Appelnotedebasdep"/>
        </w:rPr>
        <w:footnoteRef/>
      </w:r>
      <w:r>
        <w:t xml:space="preserve"> </w:t>
      </w:r>
      <w:r w:rsidRPr="00D41950">
        <w:rPr>
          <w:sz w:val="18"/>
          <w:szCs w:val="18"/>
        </w:rPr>
        <w:t xml:space="preserve">EE4.0 se décline en 3 axes 1-Matériaux et composants du génie électrique (Resp. S. Duchesne) </w:t>
      </w:r>
      <w:r w:rsidRPr="00D54778">
        <w:rPr>
          <w:sz w:val="18"/>
          <w:szCs w:val="18"/>
        </w:rPr>
        <w:t>2-Convertisseurs</w:t>
      </w:r>
      <w:r w:rsidRPr="00D41950">
        <w:rPr>
          <w:sz w:val="18"/>
          <w:szCs w:val="18"/>
        </w:rPr>
        <w:t xml:space="preserve"> d’énergies intelligents (Resp. V. Lanfranchi) 3-Intégration système, gestion de l’énergie et </w:t>
      </w:r>
      <w:r w:rsidRPr="00D54778">
        <w:rPr>
          <w:sz w:val="18"/>
          <w:szCs w:val="18"/>
        </w:rPr>
        <w:t>stockage (Resp. X. Guillaud).</w:t>
      </w:r>
    </w:p>
  </w:footnote>
  <w:footnote w:id="3">
    <w:p w14:paraId="26FDC700" w14:textId="77777777" w:rsidR="00535420" w:rsidRPr="00D54778" w:rsidRDefault="00535420" w:rsidP="00D54778">
      <w:pPr>
        <w:pStyle w:val="Notedebasdepage"/>
        <w:jc w:val="both"/>
        <w:rPr>
          <w:sz w:val="18"/>
          <w:szCs w:val="18"/>
        </w:rPr>
      </w:pPr>
      <w:r w:rsidRPr="00D54778">
        <w:rPr>
          <w:rStyle w:val="Appelnotedebasdep"/>
          <w:sz w:val="18"/>
          <w:szCs w:val="18"/>
        </w:rPr>
        <w:footnoteRef/>
      </w:r>
      <w:r w:rsidRPr="00D54778">
        <w:rPr>
          <w:sz w:val="18"/>
          <w:szCs w:val="18"/>
        </w:rPr>
        <w:t xml:space="preserve"> Donner les noms de plateformes (reconnues au niveau des laboratoires) impliquées dans le projet.</w:t>
      </w:r>
    </w:p>
  </w:footnote>
  <w:footnote w:id="4">
    <w:p w14:paraId="70C8218A" w14:textId="77777777" w:rsidR="00535420" w:rsidRPr="00D54778" w:rsidRDefault="00535420" w:rsidP="00D54778">
      <w:pPr>
        <w:pStyle w:val="Notedebasdepage"/>
        <w:jc w:val="both"/>
        <w:rPr>
          <w:sz w:val="18"/>
          <w:szCs w:val="18"/>
        </w:rPr>
      </w:pPr>
      <w:r w:rsidRPr="00D54778">
        <w:rPr>
          <w:rStyle w:val="Appelnotedebasdep"/>
          <w:sz w:val="18"/>
          <w:szCs w:val="18"/>
        </w:rPr>
        <w:footnoteRef/>
      </w:r>
      <w:r w:rsidRPr="00D54778">
        <w:rPr>
          <w:sz w:val="18"/>
          <w:szCs w:val="18"/>
        </w:rPr>
        <w:t xml:space="preserve"> </w:t>
      </w:r>
      <w:r w:rsidRPr="00D54778">
        <w:rPr>
          <w:b/>
          <w:sz w:val="18"/>
          <w:szCs w:val="18"/>
        </w:rPr>
        <w:t>A</w:t>
      </w:r>
      <w:r w:rsidRPr="00D54778">
        <w:rPr>
          <w:sz w:val="18"/>
          <w:szCs w:val="18"/>
        </w:rPr>
        <w:t xml:space="preserve">-Ouverture vers les nouvelles technologies ou SHS : projets associant un laboratoire de Génie </w:t>
      </w:r>
      <w:r w:rsidRPr="00D54778">
        <w:rPr>
          <w:rFonts w:cstheme="minorHAnsi"/>
          <w:sz w:val="18"/>
          <w:szCs w:val="18"/>
        </w:rPr>
        <w:t>É</w:t>
      </w:r>
      <w:r w:rsidRPr="00D54778">
        <w:rPr>
          <w:sz w:val="18"/>
          <w:szCs w:val="18"/>
        </w:rPr>
        <w:t xml:space="preserve">lectrique avec au moins un laboratoire des nouvelles technologies ou SHS. </w:t>
      </w:r>
    </w:p>
    <w:p w14:paraId="48BBA378" w14:textId="77777777" w:rsidR="00535420" w:rsidRPr="00D54778" w:rsidRDefault="00535420" w:rsidP="00D54778">
      <w:pPr>
        <w:pStyle w:val="Notedebasdepage"/>
        <w:ind w:firstLine="142"/>
        <w:jc w:val="both"/>
        <w:rPr>
          <w:sz w:val="18"/>
          <w:szCs w:val="18"/>
        </w:rPr>
      </w:pPr>
      <w:r w:rsidRPr="00D54778">
        <w:rPr>
          <w:b/>
          <w:sz w:val="18"/>
          <w:szCs w:val="18"/>
        </w:rPr>
        <w:t>B</w:t>
      </w:r>
      <w:r w:rsidRPr="00D54778">
        <w:rPr>
          <w:sz w:val="18"/>
          <w:szCs w:val="18"/>
        </w:rPr>
        <w:t xml:space="preserve">-Recherche partenariale et accélération du transfert : projet associant un (ou plusieurs) laboratoire(s) avec un ou plusieurs partenaire(s) du monde socioéconomique (industriel, collectivité, ONG…) dans le domaine du Génie </w:t>
      </w:r>
      <w:r w:rsidRPr="00D54778">
        <w:rPr>
          <w:rFonts w:cstheme="minorHAnsi"/>
          <w:sz w:val="18"/>
          <w:szCs w:val="18"/>
        </w:rPr>
        <w:t>É</w:t>
      </w:r>
      <w:r w:rsidRPr="00D54778">
        <w:rPr>
          <w:sz w:val="18"/>
          <w:szCs w:val="18"/>
        </w:rPr>
        <w:t>lectrique.</w:t>
      </w:r>
    </w:p>
  </w:footnote>
  <w:footnote w:id="5">
    <w:p w14:paraId="2CE30A1A" w14:textId="399AD949" w:rsidR="00535420" w:rsidRPr="00D54778" w:rsidRDefault="00535420" w:rsidP="00D54778">
      <w:pPr>
        <w:spacing w:after="0"/>
        <w:jc w:val="both"/>
        <w:rPr>
          <w:sz w:val="18"/>
          <w:szCs w:val="18"/>
        </w:rPr>
      </w:pPr>
      <w:r w:rsidRPr="00D54778">
        <w:rPr>
          <w:rStyle w:val="Appelnotedebasdep"/>
          <w:sz w:val="18"/>
          <w:szCs w:val="18"/>
        </w:rPr>
        <w:footnoteRef/>
      </w:r>
      <w:r w:rsidRPr="00D54778">
        <w:rPr>
          <w:sz w:val="18"/>
          <w:szCs w:val="18"/>
        </w:rPr>
        <w:t xml:space="preserve"> Expliquer le contexte scientifique mais aussi socioéconomique du projet, la problématique et les verrous</w:t>
      </w:r>
      <w:r w:rsidR="000D6D27">
        <w:rPr>
          <w:sz w:val="18"/>
          <w:szCs w:val="18"/>
        </w:rPr>
        <w:t>.</w:t>
      </w:r>
    </w:p>
  </w:footnote>
  <w:footnote w:id="6">
    <w:p w14:paraId="48D3D774" w14:textId="547343C9" w:rsidR="00535420" w:rsidRPr="00D41950" w:rsidRDefault="00535420" w:rsidP="00D54778">
      <w:pPr>
        <w:spacing w:after="0"/>
        <w:jc w:val="both"/>
        <w:rPr>
          <w:sz w:val="18"/>
          <w:szCs w:val="18"/>
        </w:rPr>
      </w:pPr>
      <w:r w:rsidRPr="00D54778">
        <w:rPr>
          <w:rStyle w:val="Appelnotedebasdep"/>
          <w:sz w:val="18"/>
          <w:szCs w:val="18"/>
        </w:rPr>
        <w:footnoteRef/>
      </w:r>
      <w:r w:rsidRPr="00D54778">
        <w:rPr>
          <w:sz w:val="18"/>
          <w:szCs w:val="18"/>
        </w:rPr>
        <w:t xml:space="preserve"> Expliquer en quoi le projet va au-delà de l’état de l’art en l</w:t>
      </w:r>
      <w:r w:rsidRPr="00D41950">
        <w:rPr>
          <w:sz w:val="18"/>
          <w:szCs w:val="18"/>
        </w:rPr>
        <w:t xml:space="preserve">e positionnant bien par rapport aux travaux existants au niveau régional, national et international. </w:t>
      </w:r>
      <w:r>
        <w:rPr>
          <w:sz w:val="18"/>
          <w:szCs w:val="18"/>
        </w:rPr>
        <w:t>Un positionnement régional voir local</w:t>
      </w:r>
      <w:r w:rsidR="007E1029">
        <w:rPr>
          <w:sz w:val="18"/>
          <w:szCs w:val="18"/>
        </w:rPr>
        <w:t xml:space="preserve"> au niveau du laboratoire</w:t>
      </w:r>
      <w:r>
        <w:rPr>
          <w:sz w:val="18"/>
          <w:szCs w:val="18"/>
        </w:rPr>
        <w:t xml:space="preserve"> sera jugé insuffisant.</w:t>
      </w:r>
    </w:p>
  </w:footnote>
  <w:footnote w:id="7">
    <w:p w14:paraId="617B01A4" w14:textId="77777777" w:rsidR="00535420" w:rsidRPr="006170C4" w:rsidRDefault="00535420" w:rsidP="00D54778">
      <w:pPr>
        <w:spacing w:after="0"/>
        <w:jc w:val="both"/>
        <w:rPr>
          <w:sz w:val="18"/>
          <w:szCs w:val="18"/>
        </w:rPr>
      </w:pPr>
      <w:r w:rsidRPr="00D41950">
        <w:rPr>
          <w:rStyle w:val="Appelnotedebasdep"/>
          <w:sz w:val="18"/>
          <w:szCs w:val="18"/>
        </w:rPr>
        <w:footnoteRef/>
      </w:r>
      <w:r w:rsidRPr="00D41950">
        <w:rPr>
          <w:sz w:val="18"/>
          <w:szCs w:val="18"/>
        </w:rPr>
        <w:t xml:space="preserve"> Si un partenariat avec un ou des laboratoires régionaux existe, expliquer clairement la contribution au projet et la complémentarité avec les autres partenaires.</w:t>
      </w:r>
    </w:p>
  </w:footnote>
  <w:footnote w:id="8">
    <w:p w14:paraId="46FAE29E" w14:textId="39CC9299" w:rsidR="00535420" w:rsidRPr="006170C4" w:rsidRDefault="00535420" w:rsidP="00D54778">
      <w:pPr>
        <w:pStyle w:val="Notedebasdepage"/>
        <w:jc w:val="both"/>
        <w:rPr>
          <w:sz w:val="18"/>
          <w:szCs w:val="18"/>
        </w:rPr>
      </w:pPr>
      <w:r w:rsidRPr="006170C4">
        <w:rPr>
          <w:rStyle w:val="Appelnotedebasdep"/>
          <w:sz w:val="18"/>
          <w:szCs w:val="18"/>
        </w:rPr>
        <w:footnoteRef/>
      </w:r>
      <w:r w:rsidRPr="006170C4">
        <w:rPr>
          <w:sz w:val="18"/>
          <w:szCs w:val="18"/>
        </w:rPr>
        <w:t xml:space="preserve"> </w:t>
      </w:r>
      <w:r w:rsidRPr="006170C4">
        <w:rPr>
          <w:b/>
          <w:sz w:val="18"/>
          <w:szCs w:val="18"/>
        </w:rPr>
        <w:t xml:space="preserve">Projet de type A </w:t>
      </w:r>
      <w:r w:rsidRPr="006170C4">
        <w:rPr>
          <w:sz w:val="18"/>
          <w:szCs w:val="18"/>
        </w:rPr>
        <w:t xml:space="preserve">: adéquation et intérêt de la collaboration avec un laboratoire (Nouvelles Technologies ou SHS). L’apport scientifique du ou des laboratoires hors GE est-il clairement explicité ? Y a-t-il une réelle complémentarité avec les laboratoires de nouvelles technologies ou SHS ? Y a-t-il une réelle </w:t>
      </w:r>
      <w:r w:rsidRPr="00D54778">
        <w:rPr>
          <w:sz w:val="18"/>
          <w:szCs w:val="18"/>
        </w:rPr>
        <w:t>plus-value</w:t>
      </w:r>
      <w:r w:rsidRPr="006170C4">
        <w:rPr>
          <w:sz w:val="18"/>
          <w:szCs w:val="18"/>
        </w:rPr>
        <w:t xml:space="preserve"> du partenariat en termes de retombées scientifique, technologique, économique, sociétale ou environnemental ?</w:t>
      </w:r>
    </w:p>
    <w:p w14:paraId="21D4B2C6" w14:textId="71CDE22B" w:rsidR="00535420" w:rsidRPr="006170C4" w:rsidRDefault="00535420" w:rsidP="00D54778">
      <w:pPr>
        <w:pStyle w:val="Notedebasdepage"/>
        <w:jc w:val="both"/>
        <w:rPr>
          <w:sz w:val="18"/>
          <w:szCs w:val="18"/>
        </w:rPr>
      </w:pPr>
      <w:r w:rsidRPr="006170C4">
        <w:rPr>
          <w:b/>
          <w:sz w:val="18"/>
          <w:szCs w:val="18"/>
        </w:rPr>
        <w:t xml:space="preserve">Projet de type B </w:t>
      </w:r>
      <w:r w:rsidRPr="006170C4">
        <w:rPr>
          <w:sz w:val="18"/>
          <w:szCs w:val="18"/>
        </w:rPr>
        <w:t xml:space="preserve">: partenariat avec le </w:t>
      </w:r>
      <w:r w:rsidRPr="00D54778">
        <w:rPr>
          <w:sz w:val="18"/>
          <w:szCs w:val="18"/>
        </w:rPr>
        <w:t>monde socioéconomique</w:t>
      </w:r>
      <w:r w:rsidRPr="006170C4">
        <w:rPr>
          <w:sz w:val="18"/>
          <w:szCs w:val="18"/>
        </w:rPr>
        <w:t xml:space="preserve"> (industriels,  collectivités, …) Y a-t-il un réel apport du ou des partenaires non académiques dans le projet ? Les retombées industrielles, sociales et/ou sociétales sont-elles pertinentes et réalistes ?</w:t>
      </w:r>
    </w:p>
  </w:footnote>
  <w:footnote w:id="9">
    <w:p w14:paraId="77DB1491" w14:textId="77777777" w:rsidR="00535420" w:rsidRDefault="00535420" w:rsidP="00D41950">
      <w:pPr>
        <w:pStyle w:val="Notedebasdepage"/>
      </w:pPr>
      <w:r w:rsidRPr="006170C4">
        <w:rPr>
          <w:rStyle w:val="Appelnotedebasdep"/>
          <w:sz w:val="18"/>
          <w:szCs w:val="18"/>
        </w:rPr>
        <w:footnoteRef/>
      </w:r>
      <w:r w:rsidRPr="006170C4">
        <w:rPr>
          <w:sz w:val="18"/>
          <w:szCs w:val="18"/>
        </w:rPr>
        <w:t xml:space="preserve"> Capacité du porteur et qualité du consortium : le porteur et les partenaires ont-ils les compétences, l’expertise et les moyens financiers pour mener à bien le projet ?</w:t>
      </w:r>
    </w:p>
  </w:footnote>
  <w:footnote w:id="10">
    <w:p w14:paraId="2AB0F92F" w14:textId="7820DD1B" w:rsidR="00535420" w:rsidRDefault="00535420" w:rsidP="00D41950">
      <w:pPr>
        <w:pStyle w:val="Notedebasdepage"/>
      </w:pPr>
      <w:r>
        <w:rPr>
          <w:rStyle w:val="Appelnotedebasdep"/>
        </w:rPr>
        <w:footnoteRef/>
      </w:r>
      <w:r>
        <w:t xml:space="preserve"> </w:t>
      </w:r>
      <w:r w:rsidRPr="006170C4">
        <w:rPr>
          <w:sz w:val="18"/>
          <w:szCs w:val="18"/>
        </w:rPr>
        <w:t>Décrire l</w:t>
      </w:r>
      <w:r>
        <w:rPr>
          <w:sz w:val="18"/>
          <w:szCs w:val="18"/>
        </w:rPr>
        <w:t>a totalité des</w:t>
      </w:r>
      <w:r w:rsidRPr="006170C4">
        <w:rPr>
          <w:sz w:val="18"/>
          <w:szCs w:val="18"/>
        </w:rPr>
        <w:t xml:space="preserve"> moyens humain et matériel nécessaires à la réalisation du projet</w:t>
      </w:r>
      <w:r>
        <w:rPr>
          <w:sz w:val="18"/>
          <w:szCs w:val="18"/>
        </w:rPr>
        <w:t xml:space="preserve"> financés par les fonds propres, les fonds régionaux ou d’autres fonds provenant de partenaires industriels/collectivités ou autres projets (ANR, Europ</w:t>
      </w:r>
      <w:r w:rsidRPr="00D54778">
        <w:rPr>
          <w:sz w:val="18"/>
          <w:szCs w:val="18"/>
        </w:rPr>
        <w:t>e…)</w:t>
      </w:r>
      <w:r>
        <w:rPr>
          <w:sz w:val="18"/>
          <w:szCs w:val="18"/>
        </w:rPr>
        <w:t xml:space="preserve"> </w:t>
      </w:r>
    </w:p>
  </w:footnote>
  <w:footnote w:id="11">
    <w:p w14:paraId="62545950" w14:textId="77777777" w:rsidR="00535420" w:rsidRPr="00AD3004" w:rsidRDefault="00535420" w:rsidP="00D41950">
      <w:pPr>
        <w:pStyle w:val="Notedebasdepage"/>
        <w:rPr>
          <w:sz w:val="18"/>
          <w:szCs w:val="18"/>
        </w:rPr>
      </w:pPr>
      <w:r w:rsidRPr="00AD3004">
        <w:rPr>
          <w:rStyle w:val="Appelnotedebasdep"/>
          <w:sz w:val="18"/>
          <w:szCs w:val="18"/>
        </w:rPr>
        <w:footnoteRef/>
      </w:r>
      <w:r w:rsidRPr="00AD3004">
        <w:rPr>
          <w:sz w:val="18"/>
          <w:szCs w:val="18"/>
        </w:rPr>
        <w:t xml:space="preserve"> Décrire succinctement les moyens demandés et le co</w:t>
      </w:r>
      <w:r>
        <w:rPr>
          <w:sz w:val="18"/>
          <w:szCs w:val="18"/>
        </w:rPr>
        <w:t>û</w:t>
      </w:r>
      <w:r w:rsidRPr="00AD3004">
        <w:rPr>
          <w:sz w:val="18"/>
          <w:szCs w:val="18"/>
        </w:rPr>
        <w:t xml:space="preserve">t. On rappelle que le CPER ne peut financer que de l’équipement et des CDD (coût d’un post docs : 55 k€/an). </w:t>
      </w:r>
    </w:p>
  </w:footnote>
  <w:footnote w:id="12">
    <w:p w14:paraId="58F338B7" w14:textId="77777777" w:rsidR="00535420" w:rsidRPr="008E5C4E" w:rsidRDefault="00535420" w:rsidP="00D41950">
      <w:pPr>
        <w:pStyle w:val="Notedebasdepage"/>
        <w:jc w:val="both"/>
        <w:rPr>
          <w:sz w:val="18"/>
          <w:szCs w:val="18"/>
        </w:rPr>
      </w:pPr>
      <w:r w:rsidRPr="008E5C4E">
        <w:rPr>
          <w:rStyle w:val="Appelnotedebasdep"/>
          <w:sz w:val="18"/>
          <w:szCs w:val="18"/>
        </w:rPr>
        <w:footnoteRef/>
      </w:r>
      <w:r w:rsidRPr="008E5C4E">
        <w:rPr>
          <w:sz w:val="18"/>
          <w:szCs w:val="18"/>
        </w:rPr>
        <w:t xml:space="preserve"> </w:t>
      </w:r>
      <w:r>
        <w:rPr>
          <w:sz w:val="18"/>
          <w:szCs w:val="18"/>
        </w:rPr>
        <w:t>En l’état actuel (ces parts de fonds propres peuvent évoluer en fonction des directives financières de la Région et de l’</w:t>
      </w:r>
      <w:r>
        <w:rPr>
          <w:rFonts w:cstheme="minorHAnsi"/>
          <w:sz w:val="18"/>
          <w:szCs w:val="18"/>
        </w:rPr>
        <w:t>É</w:t>
      </w:r>
      <w:r>
        <w:rPr>
          <w:sz w:val="18"/>
          <w:szCs w:val="18"/>
        </w:rPr>
        <w:t>tat),</w:t>
      </w:r>
      <w:r w:rsidRPr="008E5C4E">
        <w:rPr>
          <w:sz w:val="18"/>
          <w:szCs w:val="18"/>
        </w:rPr>
        <w:t xml:space="preserve"> 20% pour les projets de type A et 40% pour les projets de type B. Les fonds propres correspondent à du cash ou RH (permanents, CDD, thèses financé</w:t>
      </w:r>
      <w:r>
        <w:rPr>
          <w:sz w:val="18"/>
          <w:szCs w:val="18"/>
        </w:rPr>
        <w:t>e</w:t>
      </w:r>
      <w:r w:rsidRPr="008E5C4E">
        <w:rPr>
          <w:sz w:val="18"/>
          <w:szCs w:val="18"/>
        </w:rPr>
        <w:t>s par l’établissement portant le projet) de nature équivalente à ce qui</w:t>
      </w:r>
      <w:r>
        <w:t xml:space="preserve"> </w:t>
      </w:r>
      <w:r w:rsidRPr="00AF7289">
        <w:rPr>
          <w:sz w:val="18"/>
          <w:szCs w:val="18"/>
        </w:rPr>
        <w:t xml:space="preserve">est </w:t>
      </w:r>
      <w:r w:rsidRPr="008E5C4E">
        <w:rPr>
          <w:sz w:val="18"/>
          <w:szCs w:val="18"/>
        </w:rPr>
        <w:t>valorisable dans le cadre du projet CE2I. Attention les RH liées aux permanents ne doivent pas dépasser 50% des fonds propres.</w:t>
      </w:r>
    </w:p>
  </w:footnote>
  <w:footnote w:id="13">
    <w:p w14:paraId="05D3987B" w14:textId="77777777" w:rsidR="00535420" w:rsidRPr="008E5C4E" w:rsidRDefault="00535420" w:rsidP="00D41950">
      <w:pPr>
        <w:pStyle w:val="Notedebasdepage"/>
        <w:jc w:val="both"/>
        <w:rPr>
          <w:sz w:val="18"/>
          <w:szCs w:val="18"/>
        </w:rPr>
      </w:pPr>
      <w:r w:rsidRPr="008E5C4E">
        <w:rPr>
          <w:rStyle w:val="Appelnotedebasdep"/>
          <w:sz w:val="18"/>
          <w:szCs w:val="18"/>
        </w:rPr>
        <w:footnoteRef/>
      </w:r>
      <w:r w:rsidRPr="008E5C4E">
        <w:rPr>
          <w:sz w:val="18"/>
          <w:szCs w:val="18"/>
        </w:rPr>
        <w:t xml:space="preserve"> Contribution de moyens financiers d’autres projets (ANR, ADEME, européen, CIFRE…) </w:t>
      </w:r>
      <w:r>
        <w:rPr>
          <w:sz w:val="18"/>
          <w:szCs w:val="18"/>
        </w:rPr>
        <w:t>Par e</w:t>
      </w:r>
      <w:r w:rsidRPr="008E5C4E">
        <w:rPr>
          <w:sz w:val="18"/>
          <w:szCs w:val="18"/>
        </w:rPr>
        <w:t>xemple : Projet ANR « Titre »</w:t>
      </w:r>
      <w:r>
        <w:rPr>
          <w:sz w:val="18"/>
          <w:szCs w:val="18"/>
        </w:rPr>
        <w:t xml:space="preserve"> </w:t>
      </w:r>
      <w:r w:rsidRPr="008E5C4E">
        <w:rPr>
          <w:sz w:val="18"/>
          <w:szCs w:val="18"/>
        </w:rPr>
        <w:t>- 2021-2020 – Montant du projet ANR dédié au projet proposé</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801133"/>
      <w:docPartObj>
        <w:docPartGallery w:val="Page Numbers (Top of Page)"/>
        <w:docPartUnique/>
      </w:docPartObj>
    </w:sdtPr>
    <w:sdtEndPr>
      <w:rPr>
        <w:b/>
        <w:bCs/>
        <w:color w:val="146BE1"/>
        <w:sz w:val="32"/>
        <w:szCs w:val="32"/>
      </w:rPr>
    </w:sdtEndPr>
    <w:sdtContent>
      <w:p w14:paraId="4E072398" w14:textId="31C4E85A" w:rsidR="00535420" w:rsidRDefault="00535420">
        <w:pPr>
          <w:pStyle w:val="En-tte"/>
          <w:jc w:val="right"/>
        </w:pPr>
        <w:r>
          <w:rPr>
            <w:noProof/>
            <w:lang w:eastAsia="fr-FR"/>
          </w:rPr>
          <w:drawing>
            <wp:anchor distT="0" distB="0" distL="114300" distR="114300" simplePos="0" relativeHeight="251658242" behindDoc="1" locked="0" layoutInCell="1" allowOverlap="1" wp14:anchorId="3E9BC441" wp14:editId="050C00FF">
              <wp:simplePos x="0" y="0"/>
              <wp:positionH relativeFrom="column">
                <wp:posOffset>-3009461</wp:posOffset>
              </wp:positionH>
              <wp:positionV relativeFrom="paragraph">
                <wp:posOffset>-1518188</wp:posOffset>
              </wp:positionV>
              <wp:extent cx="5170292" cy="4881489"/>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5170292" cy="4881489"/>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1" behindDoc="1" locked="0" layoutInCell="1" allowOverlap="1" wp14:anchorId="6B3B1D29" wp14:editId="0B9DD20D">
              <wp:simplePos x="0" y="0"/>
              <wp:positionH relativeFrom="column">
                <wp:posOffset>-857885</wp:posOffset>
              </wp:positionH>
              <wp:positionV relativeFrom="paragraph">
                <wp:posOffset>-321359</wp:posOffset>
              </wp:positionV>
              <wp:extent cx="2461846" cy="1112794"/>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2">
                        <a:extLst>
                          <a:ext uri="{28A0092B-C50C-407E-A947-70E740481C1C}">
                            <a14:useLocalDpi xmlns:a14="http://schemas.microsoft.com/office/drawing/2010/main" val="0"/>
                          </a:ext>
                        </a:extLst>
                      </a:blip>
                      <a:srcRect l="11130" t="27274" r="15082" b="39366"/>
                      <a:stretch/>
                    </pic:blipFill>
                    <pic:spPr bwMode="auto">
                      <a:xfrm>
                        <a:off x="0" y="0"/>
                        <a:ext cx="2461846" cy="11127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BBEF2B" w14:textId="7EA75C2F" w:rsidR="00535420" w:rsidRPr="001071C0" w:rsidRDefault="00535420">
        <w:pPr>
          <w:pStyle w:val="En-tte"/>
          <w:jc w:val="right"/>
          <w:rPr>
            <w:b/>
            <w:bCs/>
            <w:color w:val="146BE1"/>
            <w:sz w:val="32"/>
            <w:szCs w:val="32"/>
          </w:rPr>
        </w:pPr>
        <w:r w:rsidRPr="001071C0">
          <w:rPr>
            <w:b/>
            <w:bCs/>
            <w:color w:val="146BE1"/>
            <w:sz w:val="32"/>
            <w:szCs w:val="32"/>
          </w:rPr>
          <w:fldChar w:fldCharType="begin"/>
        </w:r>
        <w:r w:rsidRPr="001071C0">
          <w:rPr>
            <w:b/>
            <w:bCs/>
            <w:color w:val="146BE1"/>
            <w:sz w:val="32"/>
            <w:szCs w:val="32"/>
          </w:rPr>
          <w:instrText>PAGE   \* MERGEFORMAT</w:instrText>
        </w:r>
        <w:r w:rsidRPr="001071C0">
          <w:rPr>
            <w:b/>
            <w:bCs/>
            <w:color w:val="146BE1"/>
            <w:sz w:val="32"/>
            <w:szCs w:val="32"/>
          </w:rPr>
          <w:fldChar w:fldCharType="separate"/>
        </w:r>
        <w:r w:rsidR="00273392">
          <w:rPr>
            <w:b/>
            <w:bCs/>
            <w:noProof/>
            <w:color w:val="146BE1"/>
            <w:sz w:val="32"/>
            <w:szCs w:val="32"/>
          </w:rPr>
          <w:t>4</w:t>
        </w:r>
        <w:r w:rsidRPr="001071C0">
          <w:rPr>
            <w:b/>
            <w:bCs/>
            <w:color w:val="146BE1"/>
            <w:sz w:val="32"/>
            <w:szCs w:val="32"/>
          </w:rPr>
          <w:fldChar w:fldCharType="end"/>
        </w:r>
      </w:p>
    </w:sdtContent>
  </w:sdt>
  <w:p w14:paraId="47878118" w14:textId="2270A322" w:rsidR="00535420" w:rsidRDefault="005354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311F8"/>
    <w:multiLevelType w:val="hybridMultilevel"/>
    <w:tmpl w:val="063C82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62BD4809"/>
    <w:multiLevelType w:val="hybridMultilevel"/>
    <w:tmpl w:val="74FA394C"/>
    <w:lvl w:ilvl="0" w:tplc="8BE8E5AA">
      <w:start w:val="1"/>
      <w:numFmt w:val="bullet"/>
      <w:lvlText w:val=""/>
      <w:lvlJc w:val="left"/>
      <w:pPr>
        <w:ind w:left="1637" w:hanging="360"/>
      </w:pPr>
      <w:rPr>
        <w:rFonts w:ascii="Wingdings" w:hAnsi="Wingdings" w:hint="default"/>
        <w:color w:val="146BE1"/>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2" w15:restartNumberingAfterBreak="0">
    <w:nsid w:val="7F2C0232"/>
    <w:multiLevelType w:val="hybridMultilevel"/>
    <w:tmpl w:val="E45ADA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24"/>
    <w:rsid w:val="0001735C"/>
    <w:rsid w:val="00037E8C"/>
    <w:rsid w:val="00061AB9"/>
    <w:rsid w:val="00072FFA"/>
    <w:rsid w:val="000964F1"/>
    <w:rsid w:val="000D6D27"/>
    <w:rsid w:val="000F1817"/>
    <w:rsid w:val="001071C0"/>
    <w:rsid w:val="001336DC"/>
    <w:rsid w:val="00135A59"/>
    <w:rsid w:val="00174C5B"/>
    <w:rsid w:val="001E18AB"/>
    <w:rsid w:val="001F26D5"/>
    <w:rsid w:val="001F75BF"/>
    <w:rsid w:val="002312B9"/>
    <w:rsid w:val="0026723C"/>
    <w:rsid w:val="00273392"/>
    <w:rsid w:val="002D4BCD"/>
    <w:rsid w:val="00322C4E"/>
    <w:rsid w:val="00343A72"/>
    <w:rsid w:val="00356603"/>
    <w:rsid w:val="003A6B76"/>
    <w:rsid w:val="003D1991"/>
    <w:rsid w:val="004145C8"/>
    <w:rsid w:val="00423CE9"/>
    <w:rsid w:val="00440C91"/>
    <w:rsid w:val="00453F38"/>
    <w:rsid w:val="004B2409"/>
    <w:rsid w:val="00523858"/>
    <w:rsid w:val="00535420"/>
    <w:rsid w:val="00574C00"/>
    <w:rsid w:val="00595AB1"/>
    <w:rsid w:val="005961D5"/>
    <w:rsid w:val="005C0D80"/>
    <w:rsid w:val="005C4269"/>
    <w:rsid w:val="005D57F2"/>
    <w:rsid w:val="005E7B59"/>
    <w:rsid w:val="006240EE"/>
    <w:rsid w:val="006544C7"/>
    <w:rsid w:val="006606AD"/>
    <w:rsid w:val="00661521"/>
    <w:rsid w:val="006739D6"/>
    <w:rsid w:val="00687E80"/>
    <w:rsid w:val="006D520F"/>
    <w:rsid w:val="00721569"/>
    <w:rsid w:val="00734C97"/>
    <w:rsid w:val="00737357"/>
    <w:rsid w:val="007712ED"/>
    <w:rsid w:val="007B5D74"/>
    <w:rsid w:val="007C5647"/>
    <w:rsid w:val="007D4CE0"/>
    <w:rsid w:val="007D6836"/>
    <w:rsid w:val="007D6F4F"/>
    <w:rsid w:val="007E1029"/>
    <w:rsid w:val="007E4AD6"/>
    <w:rsid w:val="00812D4F"/>
    <w:rsid w:val="008D3238"/>
    <w:rsid w:val="008E7B92"/>
    <w:rsid w:val="008F167F"/>
    <w:rsid w:val="00914EEC"/>
    <w:rsid w:val="00931E22"/>
    <w:rsid w:val="00935ECD"/>
    <w:rsid w:val="00943208"/>
    <w:rsid w:val="009A114F"/>
    <w:rsid w:val="009A1187"/>
    <w:rsid w:val="009A4D5D"/>
    <w:rsid w:val="009A5631"/>
    <w:rsid w:val="009E2A69"/>
    <w:rsid w:val="00A44683"/>
    <w:rsid w:val="00A60914"/>
    <w:rsid w:val="00A710CD"/>
    <w:rsid w:val="00AB3126"/>
    <w:rsid w:val="00AC3D8A"/>
    <w:rsid w:val="00AF7345"/>
    <w:rsid w:val="00B139F9"/>
    <w:rsid w:val="00B54071"/>
    <w:rsid w:val="00B609E5"/>
    <w:rsid w:val="00B87A78"/>
    <w:rsid w:val="00BC53B2"/>
    <w:rsid w:val="00BE292A"/>
    <w:rsid w:val="00C246EB"/>
    <w:rsid w:val="00CC677C"/>
    <w:rsid w:val="00CD6062"/>
    <w:rsid w:val="00D178D5"/>
    <w:rsid w:val="00D17D36"/>
    <w:rsid w:val="00D20D14"/>
    <w:rsid w:val="00D41950"/>
    <w:rsid w:val="00D54778"/>
    <w:rsid w:val="00DB4C4A"/>
    <w:rsid w:val="00DD731B"/>
    <w:rsid w:val="00E043E1"/>
    <w:rsid w:val="00E0621F"/>
    <w:rsid w:val="00E50B22"/>
    <w:rsid w:val="00E676B6"/>
    <w:rsid w:val="00EF7D8A"/>
    <w:rsid w:val="00F6002E"/>
    <w:rsid w:val="00F87724"/>
    <w:rsid w:val="00FC2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4:docId w14:val="188DBB51"/>
  <w15:chartTrackingRefBased/>
  <w15:docId w15:val="{CD00ED19-7678-4028-820D-076E8ED4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6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7724"/>
    <w:pPr>
      <w:tabs>
        <w:tab w:val="center" w:pos="4536"/>
        <w:tab w:val="right" w:pos="9072"/>
      </w:tabs>
      <w:spacing w:after="0" w:line="240" w:lineRule="auto"/>
    </w:pPr>
  </w:style>
  <w:style w:type="character" w:customStyle="1" w:styleId="En-tteCar">
    <w:name w:val="En-tête Car"/>
    <w:basedOn w:val="Policepardfaut"/>
    <w:link w:val="En-tte"/>
    <w:uiPriority w:val="99"/>
    <w:rsid w:val="00F87724"/>
  </w:style>
  <w:style w:type="paragraph" w:styleId="Pieddepage">
    <w:name w:val="footer"/>
    <w:basedOn w:val="Normal"/>
    <w:link w:val="PieddepageCar"/>
    <w:uiPriority w:val="99"/>
    <w:unhideWhenUsed/>
    <w:rsid w:val="00F877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7724"/>
  </w:style>
  <w:style w:type="paragraph" w:styleId="Titre">
    <w:name w:val="Title"/>
    <w:basedOn w:val="Normal"/>
    <w:next w:val="Normal"/>
    <w:link w:val="TitreCar"/>
    <w:uiPriority w:val="10"/>
    <w:qFormat/>
    <w:rsid w:val="00F877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87724"/>
    <w:rPr>
      <w:rFonts w:asciiTheme="majorHAnsi" w:eastAsiaTheme="majorEastAsia" w:hAnsiTheme="majorHAnsi" w:cstheme="majorBidi"/>
      <w:spacing w:val="-10"/>
      <w:kern w:val="28"/>
      <w:sz w:val="56"/>
      <w:szCs w:val="56"/>
    </w:rPr>
  </w:style>
  <w:style w:type="character" w:customStyle="1" w:styleId="Textedelespacerserv">
    <w:name w:val="Texte de l’espace réservé"/>
    <w:basedOn w:val="Policepardfaut"/>
    <w:uiPriority w:val="99"/>
    <w:semiHidden/>
    <w:rsid w:val="004145C8"/>
    <w:rPr>
      <w:color w:val="808080"/>
    </w:rPr>
  </w:style>
  <w:style w:type="paragraph" w:customStyle="1" w:styleId="04xlpa">
    <w:name w:val="_04xlpa"/>
    <w:basedOn w:val="Normal"/>
    <w:rsid w:val="00072F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072FFA"/>
  </w:style>
  <w:style w:type="character" w:styleId="Lienhypertexte">
    <w:name w:val="Hyperlink"/>
    <w:basedOn w:val="Policepardfaut"/>
    <w:uiPriority w:val="99"/>
    <w:unhideWhenUsed/>
    <w:rsid w:val="00931E22"/>
    <w:rPr>
      <w:color w:val="0563C1" w:themeColor="hyperlink"/>
      <w:u w:val="single"/>
    </w:rPr>
  </w:style>
  <w:style w:type="character" w:customStyle="1" w:styleId="Mentionnonrsolue1">
    <w:name w:val="Mention non résolue1"/>
    <w:basedOn w:val="Policepardfaut"/>
    <w:uiPriority w:val="99"/>
    <w:semiHidden/>
    <w:unhideWhenUsed/>
    <w:rsid w:val="00931E22"/>
    <w:rPr>
      <w:color w:val="605E5C"/>
      <w:shd w:val="clear" w:color="auto" w:fill="E1DFDD"/>
    </w:rPr>
  </w:style>
  <w:style w:type="paragraph" w:styleId="Sansinterligne">
    <w:name w:val="No Spacing"/>
    <w:link w:val="SansinterligneCar"/>
    <w:uiPriority w:val="1"/>
    <w:qFormat/>
    <w:rsid w:val="001071C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071C0"/>
    <w:rPr>
      <w:rFonts w:eastAsiaTheme="minorEastAsia"/>
      <w:lang w:eastAsia="fr-FR"/>
    </w:rPr>
  </w:style>
  <w:style w:type="paragraph" w:styleId="NormalWeb">
    <w:name w:val="Normal (Web)"/>
    <w:basedOn w:val="Normal"/>
    <w:uiPriority w:val="99"/>
    <w:unhideWhenUsed/>
    <w:rsid w:val="007215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21569"/>
    <w:pPr>
      <w:spacing w:after="200" w:line="276" w:lineRule="auto"/>
      <w:ind w:left="720"/>
      <w:contextualSpacing/>
    </w:pPr>
  </w:style>
  <w:style w:type="paragraph" w:styleId="Notedebasdepage">
    <w:name w:val="footnote text"/>
    <w:basedOn w:val="Normal"/>
    <w:link w:val="NotedebasdepageCar"/>
    <w:uiPriority w:val="99"/>
    <w:semiHidden/>
    <w:unhideWhenUsed/>
    <w:rsid w:val="009A118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A1187"/>
    <w:rPr>
      <w:sz w:val="20"/>
      <w:szCs w:val="20"/>
    </w:rPr>
  </w:style>
  <w:style w:type="character" w:styleId="Appelnotedebasdep">
    <w:name w:val="footnote reference"/>
    <w:basedOn w:val="Policepardfaut"/>
    <w:uiPriority w:val="99"/>
    <w:semiHidden/>
    <w:unhideWhenUsed/>
    <w:rsid w:val="009A1187"/>
    <w:rPr>
      <w:vertAlign w:val="superscript"/>
    </w:rPr>
  </w:style>
  <w:style w:type="table" w:styleId="Grilledutableau">
    <w:name w:val="Table Grid"/>
    <w:basedOn w:val="TableauNormal"/>
    <w:uiPriority w:val="59"/>
    <w:rsid w:val="00F60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D4BCD"/>
    <w:rPr>
      <w:sz w:val="16"/>
      <w:szCs w:val="16"/>
    </w:rPr>
  </w:style>
  <w:style w:type="paragraph" w:styleId="Commentaire">
    <w:name w:val="annotation text"/>
    <w:basedOn w:val="Normal"/>
    <w:link w:val="CommentaireCar"/>
    <w:uiPriority w:val="99"/>
    <w:unhideWhenUsed/>
    <w:rsid w:val="002D4BCD"/>
    <w:pPr>
      <w:spacing w:line="240" w:lineRule="auto"/>
    </w:pPr>
    <w:rPr>
      <w:sz w:val="20"/>
      <w:szCs w:val="20"/>
    </w:rPr>
  </w:style>
  <w:style w:type="character" w:customStyle="1" w:styleId="CommentaireCar">
    <w:name w:val="Commentaire Car"/>
    <w:basedOn w:val="Policepardfaut"/>
    <w:link w:val="Commentaire"/>
    <w:uiPriority w:val="99"/>
    <w:rsid w:val="002D4BCD"/>
    <w:rPr>
      <w:sz w:val="20"/>
      <w:szCs w:val="20"/>
    </w:rPr>
  </w:style>
  <w:style w:type="paragraph" w:styleId="Objetducommentaire">
    <w:name w:val="annotation subject"/>
    <w:basedOn w:val="Commentaire"/>
    <w:next w:val="Commentaire"/>
    <w:link w:val="ObjetducommentaireCar"/>
    <w:uiPriority w:val="99"/>
    <w:semiHidden/>
    <w:unhideWhenUsed/>
    <w:rsid w:val="002D4BCD"/>
    <w:rPr>
      <w:b/>
      <w:bCs/>
    </w:rPr>
  </w:style>
  <w:style w:type="character" w:customStyle="1" w:styleId="ObjetducommentaireCar">
    <w:name w:val="Objet du commentaire Car"/>
    <w:basedOn w:val="CommentaireCar"/>
    <w:link w:val="Objetducommentaire"/>
    <w:uiPriority w:val="99"/>
    <w:semiHidden/>
    <w:rsid w:val="002D4BCD"/>
    <w:rPr>
      <w:b/>
      <w:bCs/>
      <w:sz w:val="20"/>
      <w:szCs w:val="20"/>
    </w:rPr>
  </w:style>
  <w:style w:type="paragraph" w:styleId="Textedebulles">
    <w:name w:val="Balloon Text"/>
    <w:basedOn w:val="Normal"/>
    <w:link w:val="TextedebullesCar"/>
    <w:uiPriority w:val="99"/>
    <w:semiHidden/>
    <w:unhideWhenUsed/>
    <w:rsid w:val="002D4B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4BCD"/>
    <w:rPr>
      <w:rFonts w:ascii="Segoe UI" w:hAnsi="Segoe UI" w:cs="Segoe UI"/>
      <w:sz w:val="18"/>
      <w:szCs w:val="18"/>
    </w:rPr>
  </w:style>
  <w:style w:type="paragraph" w:styleId="Rvision">
    <w:name w:val="Revision"/>
    <w:hidden/>
    <w:uiPriority w:val="99"/>
    <w:semiHidden/>
    <w:rsid w:val="00687E80"/>
    <w:pPr>
      <w:spacing w:after="0" w:line="240" w:lineRule="auto"/>
    </w:pPr>
  </w:style>
  <w:style w:type="character" w:customStyle="1" w:styleId="Mention1">
    <w:name w:val="Mention1"/>
    <w:basedOn w:val="Policepardfaut"/>
    <w:uiPriority w:val="99"/>
    <w:unhideWhenUsed/>
    <w:rsid w:val="0066152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609822">
      <w:bodyDiv w:val="1"/>
      <w:marLeft w:val="0"/>
      <w:marRight w:val="0"/>
      <w:marTop w:val="0"/>
      <w:marBottom w:val="0"/>
      <w:divBdr>
        <w:top w:val="none" w:sz="0" w:space="0" w:color="auto"/>
        <w:left w:val="none" w:sz="0" w:space="0" w:color="auto"/>
        <w:bottom w:val="none" w:sz="0" w:space="0" w:color="auto"/>
        <w:right w:val="none" w:sz="0" w:space="0" w:color="auto"/>
      </w:divBdr>
    </w:div>
    <w:div w:id="20957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mailto:amandine.lepoutre@univ-lille.f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7.jpe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footer" Target="footer1.xml"/><Relationship Id="rId35" Type="http://schemas.microsoft.com/office/2018/08/relationships/commentsExtensible" Target="commentsExtensi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d5dc77b-e0dd-4cb4-8448-c18cdfe9fd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8A63DAE7088647BD946C5180A53A68" ma:contentTypeVersion="16" ma:contentTypeDescription="Crée un document." ma:contentTypeScope="" ma:versionID="e0bac36d216cd1ff730a79acedbd4bf2">
  <xsd:schema xmlns:xsd="http://www.w3.org/2001/XMLSchema" xmlns:xs="http://www.w3.org/2001/XMLSchema" xmlns:p="http://schemas.microsoft.com/office/2006/metadata/properties" xmlns:ns3="fd5dc77b-e0dd-4cb4-8448-c18cdfe9fd0e" xmlns:ns4="df20025a-7124-4b1b-8b57-13ebe22e345f" targetNamespace="http://schemas.microsoft.com/office/2006/metadata/properties" ma:root="true" ma:fieldsID="2237ba5e1ebe4d5903249ca7be5c02ac" ns3:_="" ns4:_="">
    <xsd:import namespace="fd5dc77b-e0dd-4cb4-8448-c18cdfe9fd0e"/>
    <xsd:import namespace="df20025a-7124-4b1b-8b57-13ebe22e34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dc77b-e0dd-4cb4-8448-c18cdfe9f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20025a-7124-4b1b-8b57-13ebe22e345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7370B-78A1-4173-80B9-7757916A6923}">
  <ds:schemaRefs>
    <ds:schemaRef ds:uri="http://schemas.microsoft.com/sharepoint/v3/contenttype/forms"/>
  </ds:schemaRefs>
</ds:datastoreItem>
</file>

<file path=customXml/itemProps2.xml><?xml version="1.0" encoding="utf-8"?>
<ds:datastoreItem xmlns:ds="http://schemas.openxmlformats.org/officeDocument/2006/customXml" ds:itemID="{0E5F8637-7CAF-4B04-BC26-DFBFE622A2EA}">
  <ds:schemaRefs>
    <ds:schemaRef ds:uri="http://schemas.microsoft.com/office/infopath/2007/PartnerControls"/>
    <ds:schemaRef ds:uri="http://purl.org/dc/dcmitype/"/>
    <ds:schemaRef ds:uri="http://schemas.microsoft.com/office/2006/documentManagement/types"/>
    <ds:schemaRef ds:uri="df20025a-7124-4b1b-8b57-13ebe22e345f"/>
    <ds:schemaRef ds:uri="http://schemas.openxmlformats.org/package/2006/metadata/core-properties"/>
    <ds:schemaRef ds:uri="http://purl.org/dc/terms/"/>
    <ds:schemaRef ds:uri="http://purl.org/dc/elements/1.1/"/>
    <ds:schemaRef ds:uri="fd5dc77b-e0dd-4cb4-8448-c18cdfe9fd0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D3C0203-C738-486F-91D5-5B0FFF108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dc77b-e0dd-4cb4-8448-c18cdfe9fd0e"/>
    <ds:schemaRef ds:uri="df20025a-7124-4b1b-8b57-13ebe22e3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C9C59-2E6B-4E31-9623-3B4EC99B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571</Words>
  <Characters>3144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Burgaud</dc:creator>
  <cp:keywords/>
  <dc:description/>
  <cp:lastModifiedBy>Stéphane CLENET</cp:lastModifiedBy>
  <cp:revision>3</cp:revision>
  <cp:lastPrinted>2022-10-03T06:55:00Z</cp:lastPrinted>
  <dcterms:created xsi:type="dcterms:W3CDTF">2023-09-19T11:12:00Z</dcterms:created>
  <dcterms:modified xsi:type="dcterms:W3CDTF">2023-09-19T11:38:00Z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0x010100CF8A63DAE7088647BD946C5180A53A68</vt:lpwstr>
  </property>
</Properties>
</file>